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9D8" w:rsidRDefault="002319D8" w:rsidP="002430C9">
      <w:pPr>
        <w:spacing w:after="0" w:line="240" w:lineRule="auto"/>
        <w:contextualSpacing/>
        <w:jc w:val="center"/>
        <w:rPr>
          <w:rFonts w:ascii="Times New Roman" w:eastAsia="Courier New" w:hAnsi="Times New Roman" w:cs="Times New Roman"/>
          <w:b/>
          <w:color w:val="000000" w:themeColor="text1"/>
          <w:sz w:val="24"/>
          <w:szCs w:val="26"/>
          <w:lang w:eastAsia="ru-RU"/>
        </w:rPr>
      </w:pPr>
    </w:p>
    <w:p w:rsidR="002319D8" w:rsidRPr="002319D8" w:rsidRDefault="002319D8" w:rsidP="002319D8">
      <w:pPr>
        <w:tabs>
          <w:tab w:val="left" w:pos="6705"/>
        </w:tabs>
        <w:spacing w:after="0"/>
        <w:contextualSpacing/>
        <w:jc w:val="both"/>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 xml:space="preserve">                                                                        Приложение к адаптированной основной  </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 xml:space="preserve">                                                                    общеобразовательной программе обучающихся</w:t>
      </w:r>
    </w:p>
    <w:p w:rsidR="002319D8" w:rsidRPr="002319D8" w:rsidRDefault="002319D8" w:rsidP="002319D8">
      <w:pPr>
        <w:tabs>
          <w:tab w:val="left" w:pos="6705"/>
        </w:tabs>
        <w:spacing w:after="0"/>
        <w:contextualSpacing/>
        <w:jc w:val="right"/>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с задержкой психического развития (вариант 7.2)</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 xml:space="preserve">                                       МБОУ «СОШ №19» НМР РТ  </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РАБОЧАЯ ПР</w:t>
      </w:r>
      <w:r w:rsidR="00D331CD">
        <w:rPr>
          <w:rFonts w:ascii="Times New Roman" w:eastAsia="Courier New" w:hAnsi="Times New Roman" w:cs="Times New Roman"/>
          <w:color w:val="000000"/>
          <w:sz w:val="24"/>
          <w:szCs w:val="26"/>
          <w:lang w:eastAsia="ru-RU"/>
        </w:rPr>
        <w:t>О</w:t>
      </w:r>
      <w:bookmarkStart w:id="0" w:name="_GoBack"/>
      <w:bookmarkEnd w:id="0"/>
      <w:r w:rsidRPr="002319D8">
        <w:rPr>
          <w:rFonts w:ascii="Times New Roman" w:eastAsia="Courier New" w:hAnsi="Times New Roman" w:cs="Times New Roman"/>
          <w:color w:val="000000"/>
          <w:sz w:val="24"/>
          <w:szCs w:val="26"/>
          <w:lang w:eastAsia="ru-RU"/>
        </w:rPr>
        <w:t>ГРАММА</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 xml:space="preserve">по предмету </w:t>
      </w:r>
      <w:r>
        <w:rPr>
          <w:rFonts w:ascii="Times New Roman" w:eastAsia="Courier New" w:hAnsi="Times New Roman" w:cs="Times New Roman"/>
          <w:color w:val="000000"/>
          <w:sz w:val="24"/>
          <w:szCs w:val="26"/>
          <w:u w:val="single"/>
          <w:lang w:eastAsia="ru-RU"/>
        </w:rPr>
        <w:t>музыка</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на уровень начального общего образования</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для обучающихся с ЗПР</w:t>
      </w: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p>
    <w:p w:rsidR="002319D8" w:rsidRPr="002319D8" w:rsidRDefault="002319D8" w:rsidP="002319D8">
      <w:pPr>
        <w:tabs>
          <w:tab w:val="left" w:pos="6705"/>
        </w:tabs>
        <w:spacing w:after="0"/>
        <w:contextualSpacing/>
        <w:jc w:val="center"/>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 xml:space="preserve"> Срок реализации 5 лет        </w:t>
      </w:r>
    </w:p>
    <w:p w:rsidR="002319D8" w:rsidRPr="002319D8" w:rsidRDefault="002319D8" w:rsidP="002319D8">
      <w:pPr>
        <w:spacing w:after="0"/>
        <w:contextualSpacing/>
        <w:jc w:val="right"/>
        <w:rPr>
          <w:rFonts w:ascii="Times New Roman" w:eastAsia="Courier New" w:hAnsi="Times New Roman" w:cs="Times New Roman"/>
          <w:color w:val="000000"/>
          <w:sz w:val="24"/>
          <w:szCs w:val="26"/>
          <w:lang w:eastAsia="ru-RU"/>
        </w:rPr>
      </w:pPr>
    </w:p>
    <w:p w:rsidR="002319D8" w:rsidRPr="002319D8" w:rsidRDefault="002319D8" w:rsidP="002319D8">
      <w:pPr>
        <w:spacing w:after="0"/>
        <w:contextualSpacing/>
        <w:rPr>
          <w:rFonts w:ascii="Times New Roman" w:eastAsia="Courier New" w:hAnsi="Times New Roman" w:cs="Times New Roman"/>
          <w:color w:val="000000"/>
          <w:sz w:val="24"/>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rPr>
          <w:rFonts w:ascii="Times New Roman" w:eastAsia="Courier New" w:hAnsi="Times New Roman" w:cs="Times New Roman"/>
          <w:b/>
          <w:color w:val="000000"/>
          <w:sz w:val="26"/>
          <w:szCs w:val="26"/>
          <w:lang w:eastAsia="ru-RU"/>
        </w:rPr>
      </w:pPr>
    </w:p>
    <w:p w:rsidR="002319D8" w:rsidRPr="002319D8" w:rsidRDefault="002319D8" w:rsidP="002319D8">
      <w:pPr>
        <w:spacing w:after="0" w:line="240" w:lineRule="auto"/>
        <w:contextualSpacing/>
        <w:jc w:val="both"/>
        <w:rPr>
          <w:rFonts w:ascii="Times New Roman" w:eastAsia="Courier New" w:hAnsi="Times New Roman" w:cs="Times New Roman"/>
          <w:color w:val="000000"/>
          <w:sz w:val="24"/>
          <w:szCs w:val="26"/>
          <w:lang w:eastAsia="ru-RU"/>
        </w:rPr>
      </w:pPr>
      <w:r w:rsidRPr="002319D8">
        <w:rPr>
          <w:rFonts w:ascii="Times New Roman" w:eastAsia="Courier New" w:hAnsi="Times New Roman" w:cs="Times New Roman"/>
          <w:color w:val="000000"/>
          <w:sz w:val="24"/>
          <w:szCs w:val="26"/>
          <w:lang w:eastAsia="ru-RU"/>
        </w:rPr>
        <w:t>Разработчик: Тихонова Оксана Анатольевна</w:t>
      </w:r>
    </w:p>
    <w:p w:rsidR="002319D8" w:rsidRDefault="002319D8" w:rsidP="002430C9">
      <w:pPr>
        <w:spacing w:after="0" w:line="240" w:lineRule="auto"/>
        <w:contextualSpacing/>
        <w:jc w:val="center"/>
        <w:rPr>
          <w:rFonts w:ascii="Times New Roman" w:eastAsia="Courier New" w:hAnsi="Times New Roman" w:cs="Times New Roman"/>
          <w:b/>
          <w:color w:val="000000" w:themeColor="text1"/>
          <w:sz w:val="24"/>
          <w:szCs w:val="26"/>
          <w:lang w:eastAsia="ru-RU"/>
        </w:rPr>
      </w:pPr>
    </w:p>
    <w:p w:rsidR="00FF0EC7" w:rsidRDefault="00FF0EC7" w:rsidP="002430C9">
      <w:pPr>
        <w:spacing w:after="0" w:line="240" w:lineRule="auto"/>
        <w:contextualSpacing/>
        <w:jc w:val="center"/>
        <w:rPr>
          <w:rFonts w:ascii="Times New Roman" w:eastAsia="Courier New" w:hAnsi="Times New Roman" w:cs="Times New Roman"/>
          <w:b/>
          <w:color w:val="000000" w:themeColor="text1"/>
          <w:sz w:val="24"/>
          <w:szCs w:val="26"/>
          <w:lang w:eastAsia="ru-RU"/>
        </w:rPr>
      </w:pPr>
      <w:r w:rsidRPr="00CF5052">
        <w:rPr>
          <w:rFonts w:ascii="Times New Roman" w:eastAsia="Courier New" w:hAnsi="Times New Roman" w:cs="Times New Roman"/>
          <w:b/>
          <w:color w:val="000000" w:themeColor="text1"/>
          <w:sz w:val="24"/>
          <w:szCs w:val="26"/>
          <w:lang w:eastAsia="ru-RU"/>
        </w:rPr>
        <w:lastRenderedPageBreak/>
        <w:t>Планируемые результаты освоения учебного предмета «Музыка»</w:t>
      </w:r>
    </w:p>
    <w:p w:rsidR="002319D8" w:rsidRDefault="002319D8" w:rsidP="00F96FFC">
      <w:pPr>
        <w:spacing w:after="0" w:line="240" w:lineRule="auto"/>
        <w:contextualSpacing/>
        <w:rPr>
          <w:rFonts w:ascii="Times New Roman" w:eastAsia="Courier New" w:hAnsi="Times New Roman" w:cs="Times New Roman"/>
          <w:b/>
          <w:color w:val="000000" w:themeColor="text1"/>
          <w:sz w:val="24"/>
          <w:szCs w:val="26"/>
          <w:lang w:eastAsia="ru-RU"/>
        </w:rPr>
      </w:pPr>
    </w:p>
    <w:p w:rsidR="00F96FFC" w:rsidRPr="00F96FFC" w:rsidRDefault="00F96FFC" w:rsidP="00F96FFC">
      <w:pPr>
        <w:spacing w:after="0" w:line="240" w:lineRule="auto"/>
        <w:jc w:val="center"/>
        <w:rPr>
          <w:rFonts w:ascii="Times New Roman" w:eastAsia="Calibri" w:hAnsi="Times New Roman" w:cs="Times New Roman"/>
          <w:color w:val="000000" w:themeColor="text1"/>
          <w:sz w:val="26"/>
          <w:szCs w:val="26"/>
        </w:rPr>
      </w:pPr>
      <w:r w:rsidRPr="00F96FFC">
        <w:rPr>
          <w:rFonts w:ascii="Times New Roman" w:eastAsia="Calibri" w:hAnsi="Times New Roman" w:cs="Times New Roman"/>
          <w:b/>
          <w:color w:val="000000" w:themeColor="text1"/>
          <w:sz w:val="26"/>
          <w:szCs w:val="26"/>
        </w:rPr>
        <w:t>1 класс.</w:t>
      </w:r>
    </w:p>
    <w:p w:rsidR="00F96FFC" w:rsidRPr="00F96FFC" w:rsidRDefault="00F96FFC" w:rsidP="00F96FFC">
      <w:pPr>
        <w:spacing w:after="0" w:line="240" w:lineRule="auto"/>
        <w:rPr>
          <w:rFonts w:ascii="Times New Roman" w:eastAsia="Calibri" w:hAnsi="Times New Roman" w:cs="Times New Roman"/>
          <w:color w:val="000000" w:themeColor="text1"/>
          <w:sz w:val="26"/>
          <w:szCs w:val="26"/>
        </w:rPr>
      </w:pPr>
    </w:p>
    <w:p w:rsidR="00F96FFC" w:rsidRPr="00F96FFC" w:rsidRDefault="00F96FFC" w:rsidP="00F96FFC">
      <w:pPr>
        <w:spacing w:after="0" w:line="240" w:lineRule="auto"/>
        <w:rPr>
          <w:rFonts w:ascii="Times New Roman" w:eastAsia="Calibri" w:hAnsi="Times New Roman" w:cs="Times New Roman"/>
          <w:b/>
          <w:color w:val="000000" w:themeColor="text1"/>
          <w:sz w:val="24"/>
          <w:szCs w:val="24"/>
        </w:rPr>
      </w:pPr>
      <w:r w:rsidRPr="00F96FFC">
        <w:rPr>
          <w:rFonts w:ascii="Times New Roman" w:eastAsia="Calibri" w:hAnsi="Times New Roman" w:cs="Times New Roman"/>
          <w:b/>
          <w:color w:val="000000" w:themeColor="text1"/>
          <w:sz w:val="24"/>
          <w:szCs w:val="24"/>
        </w:rPr>
        <w:t>Личностные результаты</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У обучающегося будут сформированы:</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осознание себя как гражданина России, чувства гордости за свою Родину, российский народ и историю России, осознание своей этнической и национальной принадлежности; </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уважительное отношения к культуре других народов;</w:t>
      </w:r>
    </w:p>
    <w:p w:rsidR="00F96FFC" w:rsidRPr="00F96FFC" w:rsidRDefault="00F96FFC" w:rsidP="00EC5716">
      <w:pPr>
        <w:numPr>
          <w:ilvl w:val="0"/>
          <w:numId w:val="23"/>
        </w:numPr>
        <w:spacing w:after="0" w:line="240" w:lineRule="auto"/>
        <w:contextualSpacing/>
        <w:jc w:val="both"/>
        <w:rPr>
          <w:rFonts w:ascii="Times New Roman" w:hAnsi="Times New Roman"/>
          <w:bCs/>
          <w:color w:val="000000" w:themeColor="text1"/>
          <w:sz w:val="24"/>
          <w:szCs w:val="24"/>
        </w:rPr>
      </w:pPr>
      <w:r w:rsidRPr="00F96FFC">
        <w:rPr>
          <w:rFonts w:ascii="Times New Roman" w:hAnsi="Times New Roman"/>
          <w:color w:val="000000" w:themeColor="text1"/>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F96FFC" w:rsidRPr="00F96FFC" w:rsidRDefault="00F96FFC" w:rsidP="00EC5716">
      <w:pPr>
        <w:numPr>
          <w:ilvl w:val="0"/>
          <w:numId w:val="23"/>
        </w:numPr>
        <w:spacing w:after="0" w:line="240" w:lineRule="auto"/>
        <w:contextualSpacing/>
        <w:jc w:val="both"/>
        <w:rPr>
          <w:rFonts w:ascii="Times New Roman" w:hAnsi="Times New Roman"/>
          <w:bCs/>
          <w:color w:val="000000" w:themeColor="text1"/>
          <w:sz w:val="24"/>
          <w:szCs w:val="24"/>
        </w:rPr>
      </w:pPr>
      <w:r w:rsidRPr="00F96FFC">
        <w:rPr>
          <w:rFonts w:ascii="Times New Roman" w:hAnsi="Times New Roman"/>
          <w:color w:val="000000" w:themeColor="text1"/>
          <w:sz w:val="24"/>
          <w:szCs w:val="24"/>
        </w:rPr>
        <w:t>эстетические потребности, ценности и чувства;</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развитие навыков сотрудничества со взрослыми и сверстниками в разных социальных ситуациях;</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формирование установки на бережное отношение к духовным ценностям;</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способность к осмыслению и дифференциации музыкальной картины мира, ее временной организации.</w:t>
      </w:r>
    </w:p>
    <w:p w:rsidR="00F96FFC" w:rsidRPr="00F96FFC" w:rsidRDefault="00F96FFC" w:rsidP="00F96FFC">
      <w:pPr>
        <w:spacing w:after="0" w:line="240" w:lineRule="auto"/>
        <w:rPr>
          <w:rFonts w:ascii="Times New Roman" w:eastAsia="Calibri" w:hAnsi="Times New Roman" w:cs="Times New Roman"/>
          <w:b/>
          <w:color w:val="000000" w:themeColor="text1"/>
          <w:sz w:val="24"/>
          <w:szCs w:val="24"/>
        </w:rPr>
      </w:pPr>
      <w:proofErr w:type="spellStart"/>
      <w:r w:rsidRPr="00F96FFC">
        <w:rPr>
          <w:rFonts w:ascii="Times New Roman" w:eastAsia="Calibri" w:hAnsi="Times New Roman" w:cs="Times New Roman"/>
          <w:b/>
          <w:color w:val="000000" w:themeColor="text1"/>
          <w:sz w:val="24"/>
          <w:szCs w:val="24"/>
        </w:rPr>
        <w:t>Метапредметные</w:t>
      </w:r>
      <w:proofErr w:type="spellEnd"/>
      <w:r w:rsidRPr="00F96FFC">
        <w:rPr>
          <w:rFonts w:ascii="Times New Roman" w:eastAsia="Calibri" w:hAnsi="Times New Roman" w:cs="Times New Roman"/>
          <w:b/>
          <w:color w:val="000000" w:themeColor="text1"/>
          <w:sz w:val="24"/>
          <w:szCs w:val="24"/>
        </w:rPr>
        <w:t xml:space="preserve"> результаты.</w:t>
      </w:r>
    </w:p>
    <w:p w:rsidR="00F96FFC" w:rsidRPr="00F96FFC" w:rsidRDefault="00F96FFC" w:rsidP="00F96FFC">
      <w:pPr>
        <w:spacing w:after="0" w:line="240" w:lineRule="auto"/>
        <w:rPr>
          <w:rFonts w:ascii="Times New Roman" w:eastAsia="Calibri" w:hAnsi="Times New Roman" w:cs="Times New Roman"/>
          <w:b/>
          <w:i/>
          <w:color w:val="000000" w:themeColor="text1"/>
          <w:sz w:val="24"/>
          <w:szCs w:val="24"/>
        </w:rPr>
      </w:pPr>
      <w:r w:rsidRPr="00F96FFC">
        <w:rPr>
          <w:rFonts w:ascii="Times New Roman" w:eastAsia="Calibri" w:hAnsi="Times New Roman" w:cs="Times New Roman"/>
          <w:b/>
          <w:i/>
          <w:color w:val="000000" w:themeColor="text1"/>
          <w:sz w:val="24"/>
          <w:szCs w:val="24"/>
        </w:rPr>
        <w:t>Регулятивные универсальные учебные действия.</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Обучающийся научится:</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понимать смысл предъявляемых учебных задач (прослушать, определить, придумать и т.п.);</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планировать свои действия в соответствии с поставленной задачей и условием ее реализации (например, высказывание по результату прослушивания, двигательное изображение по заданию и т.п.);</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осуществлять контроль результатов (выучена запевка, стихотворение, куплет и пр.) под руководством учителя и самостоятельно.</w:t>
      </w:r>
    </w:p>
    <w:p w:rsidR="00F96FFC" w:rsidRPr="00F96FFC" w:rsidRDefault="00F96FFC" w:rsidP="00F96FFC">
      <w:pPr>
        <w:spacing w:after="0" w:line="240" w:lineRule="auto"/>
        <w:rPr>
          <w:rFonts w:ascii="Times New Roman" w:eastAsia="Calibri" w:hAnsi="Times New Roman" w:cs="Times New Roman"/>
          <w:b/>
          <w:i/>
          <w:color w:val="000000" w:themeColor="text1"/>
          <w:sz w:val="24"/>
          <w:szCs w:val="24"/>
        </w:rPr>
      </w:pPr>
      <w:r w:rsidRPr="00F96FFC">
        <w:rPr>
          <w:rFonts w:ascii="Times New Roman" w:eastAsia="Calibri" w:hAnsi="Times New Roman" w:cs="Times New Roman"/>
          <w:b/>
          <w:i/>
          <w:color w:val="000000" w:themeColor="text1"/>
          <w:sz w:val="24"/>
          <w:szCs w:val="24"/>
        </w:rPr>
        <w:t>Познавательные универсальные учебные действия.</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Обучающийся научится:</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осуществлять разносторонний анализ (звучащей музыки);</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сравнивать музыкальные произведения;</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обобщать-классифицировать музыкальные произведения.</w:t>
      </w:r>
    </w:p>
    <w:p w:rsidR="00F96FFC" w:rsidRPr="00F96FFC" w:rsidRDefault="00F96FFC" w:rsidP="00F96FFC">
      <w:pPr>
        <w:spacing w:after="0" w:line="240" w:lineRule="auto"/>
        <w:rPr>
          <w:rFonts w:ascii="Times New Roman" w:eastAsia="Calibri" w:hAnsi="Times New Roman" w:cs="Times New Roman"/>
          <w:b/>
          <w:i/>
          <w:color w:val="000000" w:themeColor="text1"/>
          <w:sz w:val="24"/>
          <w:szCs w:val="24"/>
        </w:rPr>
      </w:pPr>
      <w:r w:rsidRPr="00F96FFC">
        <w:rPr>
          <w:rFonts w:ascii="Times New Roman" w:eastAsia="Calibri" w:hAnsi="Times New Roman" w:cs="Times New Roman"/>
          <w:b/>
          <w:i/>
          <w:color w:val="000000" w:themeColor="text1"/>
          <w:sz w:val="24"/>
          <w:szCs w:val="24"/>
        </w:rPr>
        <w:t>Коммуникативные</w:t>
      </w:r>
      <w:r w:rsidRPr="00F96FFC">
        <w:rPr>
          <w:rFonts w:ascii="Times New Roman" w:eastAsia="Calibri" w:hAnsi="Times New Roman" w:cs="Times New Roman"/>
          <w:color w:val="000000" w:themeColor="text1"/>
          <w:sz w:val="24"/>
          <w:szCs w:val="24"/>
        </w:rPr>
        <w:t xml:space="preserve"> </w:t>
      </w:r>
      <w:r w:rsidRPr="00F96FFC">
        <w:rPr>
          <w:rFonts w:ascii="Times New Roman" w:eastAsia="Calibri" w:hAnsi="Times New Roman" w:cs="Times New Roman"/>
          <w:b/>
          <w:i/>
          <w:color w:val="000000" w:themeColor="text1"/>
          <w:sz w:val="24"/>
          <w:szCs w:val="24"/>
        </w:rPr>
        <w:t>универсальные учебные действия.</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Обучающийся научится:</w:t>
      </w:r>
    </w:p>
    <w:p w:rsidR="00F96FFC" w:rsidRPr="00F96FFC" w:rsidRDefault="00F96FFC" w:rsidP="00EC5716">
      <w:pPr>
        <w:numPr>
          <w:ilvl w:val="0"/>
          <w:numId w:val="26"/>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адекватно использовать речевые средства при обсуждении результата деятельности; </w:t>
      </w:r>
    </w:p>
    <w:p w:rsidR="00F96FFC" w:rsidRPr="00F96FFC" w:rsidRDefault="00F96FFC" w:rsidP="00EC5716">
      <w:pPr>
        <w:numPr>
          <w:ilvl w:val="0"/>
          <w:numId w:val="26"/>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использовать формулы речевого этикета во взаимодействии с соучениками и учителем.</w:t>
      </w:r>
    </w:p>
    <w:p w:rsidR="00F96FFC" w:rsidRPr="00F96FFC" w:rsidRDefault="00F96FFC" w:rsidP="00F96FFC">
      <w:pPr>
        <w:spacing w:after="0" w:line="240" w:lineRule="auto"/>
        <w:rPr>
          <w:rFonts w:ascii="Times New Roman" w:eastAsia="Calibri" w:hAnsi="Times New Roman" w:cs="Times New Roman"/>
          <w:b/>
          <w:color w:val="000000" w:themeColor="text1"/>
          <w:sz w:val="24"/>
          <w:szCs w:val="24"/>
        </w:rPr>
      </w:pPr>
      <w:r w:rsidRPr="00F96FFC">
        <w:rPr>
          <w:rFonts w:ascii="Times New Roman" w:eastAsia="Calibri" w:hAnsi="Times New Roman" w:cs="Times New Roman"/>
          <w:b/>
          <w:color w:val="000000" w:themeColor="text1"/>
          <w:sz w:val="24"/>
          <w:szCs w:val="24"/>
        </w:rPr>
        <w:t>Предметные результаты.</w:t>
      </w:r>
    </w:p>
    <w:p w:rsidR="00F96FFC" w:rsidRPr="00F96FFC" w:rsidRDefault="00F96FFC" w:rsidP="00EC5716">
      <w:pPr>
        <w:numPr>
          <w:ilvl w:val="0"/>
          <w:numId w:val="27"/>
        </w:numPr>
        <w:tabs>
          <w:tab w:val="left" w:pos="1080"/>
        </w:tabs>
        <w:suppressAutoHyphens/>
        <w:autoSpaceDE w:val="0"/>
        <w:spacing w:after="0" w:line="240" w:lineRule="auto"/>
        <w:ind w:left="0" w:firstLine="709"/>
        <w:jc w:val="both"/>
        <w:rPr>
          <w:rFonts w:ascii="Times New Roman" w:eastAsia="Calibri" w:hAnsi="Times New Roman" w:cs="Times New Roman"/>
          <w:bCs/>
          <w:color w:val="000000" w:themeColor="text1"/>
          <w:kern w:val="28"/>
          <w:sz w:val="24"/>
          <w:szCs w:val="24"/>
        </w:rPr>
      </w:pPr>
      <w:r w:rsidRPr="00F96FFC">
        <w:rPr>
          <w:rFonts w:ascii="Times New Roman" w:eastAsia="Calibri" w:hAnsi="Times New Roman" w:cs="Times New Roman"/>
          <w:color w:val="000000" w:themeColor="text1"/>
          <w:kern w:val="28"/>
          <w:sz w:val="24"/>
          <w:szCs w:val="24"/>
        </w:rPr>
        <w:t>формирование первоначальных представлений о роли музыки в жизни человека, ее роли в духовно-нравственном развитии человека;</w:t>
      </w:r>
    </w:p>
    <w:p w:rsidR="00F96FFC" w:rsidRPr="00F96FFC" w:rsidRDefault="00F96FFC" w:rsidP="00EC5716">
      <w:pPr>
        <w:numPr>
          <w:ilvl w:val="0"/>
          <w:numId w:val="27"/>
        </w:numPr>
        <w:tabs>
          <w:tab w:val="left" w:pos="1080"/>
        </w:tabs>
        <w:suppressAutoHyphens/>
        <w:autoSpaceDE w:val="0"/>
        <w:spacing w:after="0" w:line="240" w:lineRule="auto"/>
        <w:ind w:left="0" w:firstLine="709"/>
        <w:jc w:val="both"/>
        <w:rPr>
          <w:rFonts w:ascii="Times New Roman" w:eastAsia="Calibri" w:hAnsi="Times New Roman" w:cs="Times New Roman"/>
          <w:bCs/>
          <w:color w:val="000000" w:themeColor="text1"/>
          <w:kern w:val="28"/>
          <w:sz w:val="24"/>
          <w:szCs w:val="24"/>
        </w:rPr>
      </w:pPr>
      <w:r w:rsidRPr="00F96FFC">
        <w:rPr>
          <w:rFonts w:ascii="Times New Roman" w:eastAsia="Calibri" w:hAnsi="Times New Roman" w:cs="Times New Roman"/>
          <w:bCs/>
          <w:color w:val="000000" w:themeColor="text1"/>
          <w:kern w:val="28"/>
          <w:sz w:val="24"/>
          <w:szCs w:val="24"/>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F96FFC" w:rsidRPr="00F96FFC" w:rsidRDefault="00F96FFC" w:rsidP="00EC5716">
      <w:pPr>
        <w:numPr>
          <w:ilvl w:val="0"/>
          <w:numId w:val="27"/>
        </w:numPr>
        <w:tabs>
          <w:tab w:val="left" w:pos="1080"/>
        </w:tabs>
        <w:suppressAutoHyphens/>
        <w:autoSpaceDE w:val="0"/>
        <w:spacing w:after="0" w:line="240" w:lineRule="auto"/>
        <w:ind w:left="0" w:firstLine="709"/>
        <w:jc w:val="both"/>
        <w:rPr>
          <w:rFonts w:ascii="Times New Roman" w:eastAsia="Calibri" w:hAnsi="Times New Roman" w:cs="Times New Roman"/>
          <w:bCs/>
          <w:color w:val="000000" w:themeColor="text1"/>
          <w:kern w:val="28"/>
          <w:sz w:val="24"/>
          <w:szCs w:val="24"/>
        </w:rPr>
      </w:pPr>
      <w:r w:rsidRPr="00F96FFC">
        <w:rPr>
          <w:rFonts w:ascii="Times New Roman" w:eastAsia="Calibri" w:hAnsi="Times New Roman" w:cs="Times New Roman"/>
          <w:bCs/>
          <w:color w:val="000000" w:themeColor="text1"/>
          <w:kern w:val="28"/>
          <w:sz w:val="24"/>
          <w:szCs w:val="24"/>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F96FFC" w:rsidRPr="00F96FFC" w:rsidRDefault="00F96FFC" w:rsidP="00EC5716">
      <w:pPr>
        <w:numPr>
          <w:ilvl w:val="0"/>
          <w:numId w:val="27"/>
        </w:numPr>
        <w:tabs>
          <w:tab w:val="left" w:pos="1080"/>
        </w:tabs>
        <w:suppressAutoHyphens/>
        <w:autoSpaceDE w:val="0"/>
        <w:spacing w:after="0" w:line="240" w:lineRule="auto"/>
        <w:ind w:left="0" w:firstLine="709"/>
        <w:jc w:val="both"/>
        <w:rPr>
          <w:rFonts w:ascii="Times New Roman" w:eastAsia="Calibri" w:hAnsi="Times New Roman" w:cs="Times New Roman"/>
          <w:color w:val="000000" w:themeColor="text1"/>
          <w:kern w:val="28"/>
          <w:sz w:val="24"/>
          <w:szCs w:val="24"/>
        </w:rPr>
      </w:pPr>
      <w:r w:rsidRPr="00F96FFC">
        <w:rPr>
          <w:rFonts w:ascii="Times New Roman" w:eastAsia="Calibri" w:hAnsi="Times New Roman" w:cs="Times New Roman"/>
          <w:bCs/>
          <w:color w:val="000000" w:themeColor="text1"/>
          <w:kern w:val="28"/>
          <w:sz w:val="24"/>
          <w:szCs w:val="24"/>
        </w:rPr>
        <w:lastRenderedPageBreak/>
        <w:t>формирование эстетических чувств в процессе слушания музыкальных произведений различных жанров;</w:t>
      </w:r>
    </w:p>
    <w:p w:rsidR="00F96FFC" w:rsidRPr="00F96FFC" w:rsidRDefault="00F96FFC" w:rsidP="00EC5716">
      <w:pPr>
        <w:numPr>
          <w:ilvl w:val="0"/>
          <w:numId w:val="27"/>
        </w:numPr>
        <w:tabs>
          <w:tab w:val="left" w:pos="1080"/>
        </w:tabs>
        <w:suppressAutoHyphens/>
        <w:autoSpaceDE w:val="0"/>
        <w:spacing w:after="0" w:line="240" w:lineRule="auto"/>
        <w:ind w:left="0" w:firstLine="709"/>
        <w:jc w:val="both"/>
        <w:rPr>
          <w:rFonts w:ascii="Times New Roman" w:eastAsia="Calibri" w:hAnsi="Times New Roman" w:cs="Times New Roman"/>
          <w:color w:val="000000" w:themeColor="text1"/>
          <w:kern w:val="28"/>
          <w:sz w:val="24"/>
          <w:szCs w:val="24"/>
        </w:rPr>
      </w:pPr>
      <w:r w:rsidRPr="00F96FFC">
        <w:rPr>
          <w:rFonts w:ascii="Times New Roman" w:eastAsia="Calibri" w:hAnsi="Times New Roman" w:cs="Times New Roman"/>
          <w:color w:val="000000" w:themeColor="text1"/>
          <w:kern w:val="28"/>
          <w:sz w:val="24"/>
          <w:szCs w:val="24"/>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Обучающийся научится:</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адекватно вести себя на уроках;</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проявлять позитивное отношение к прослушиванию музыкальных произведений, танцу, пению;</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чувствовать настроение, выражаемое музыкальным произведением (по словесному отчету);</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различать песню, танец, марш; </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называть названия некоторых музыкальных инструментов;</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различать некоторые звучания (голоса, музыкальные инструменты и пр.).</w:t>
      </w:r>
    </w:p>
    <w:p w:rsidR="00F96FFC" w:rsidRPr="00F96FFC" w:rsidRDefault="00F96FFC" w:rsidP="00F96FFC">
      <w:pPr>
        <w:spacing w:after="0" w:line="240" w:lineRule="auto"/>
        <w:rPr>
          <w:rFonts w:ascii="Times New Roman" w:eastAsia="Calibri" w:hAnsi="Times New Roman" w:cs="Times New Roman"/>
          <w:b/>
          <w:color w:val="000000" w:themeColor="text1"/>
          <w:sz w:val="24"/>
          <w:szCs w:val="24"/>
        </w:rPr>
      </w:pPr>
    </w:p>
    <w:p w:rsidR="00F96FFC" w:rsidRPr="00F96FFC" w:rsidRDefault="00F96FFC" w:rsidP="00F96FFC">
      <w:pPr>
        <w:spacing w:after="0" w:line="240" w:lineRule="auto"/>
        <w:jc w:val="center"/>
        <w:rPr>
          <w:rFonts w:ascii="Times New Roman" w:eastAsia="Calibri" w:hAnsi="Times New Roman" w:cs="Times New Roman"/>
          <w:b/>
          <w:color w:val="000000" w:themeColor="text1"/>
          <w:sz w:val="24"/>
          <w:szCs w:val="24"/>
        </w:rPr>
      </w:pPr>
      <w:r w:rsidRPr="00F96FFC">
        <w:rPr>
          <w:rFonts w:ascii="Times New Roman" w:eastAsia="Calibri" w:hAnsi="Times New Roman" w:cs="Times New Roman"/>
          <w:b/>
          <w:color w:val="000000" w:themeColor="text1"/>
          <w:sz w:val="24"/>
          <w:szCs w:val="24"/>
        </w:rPr>
        <w:t>1 дополнительный</w:t>
      </w:r>
      <w:r w:rsidRPr="00F96FFC">
        <w:rPr>
          <w:rFonts w:ascii="Times New Roman" w:eastAsia="Calibri" w:hAnsi="Times New Roman" w:cs="Times New Roman"/>
          <w:b/>
          <w:color w:val="000000" w:themeColor="text1"/>
          <w:sz w:val="24"/>
          <w:szCs w:val="24"/>
          <w:vertAlign w:val="superscript"/>
        </w:rPr>
        <w:t xml:space="preserve"> </w:t>
      </w:r>
      <w:r w:rsidRPr="00F96FFC">
        <w:rPr>
          <w:rFonts w:ascii="Times New Roman" w:eastAsia="Calibri" w:hAnsi="Times New Roman" w:cs="Times New Roman"/>
          <w:b/>
          <w:color w:val="000000" w:themeColor="text1"/>
          <w:sz w:val="24"/>
          <w:szCs w:val="24"/>
        </w:rPr>
        <w:t>класс</w:t>
      </w:r>
    </w:p>
    <w:p w:rsidR="00F96FFC" w:rsidRPr="00F96FFC" w:rsidRDefault="00F96FFC" w:rsidP="00F96FFC">
      <w:pPr>
        <w:spacing w:after="0" w:line="240" w:lineRule="auto"/>
        <w:rPr>
          <w:rFonts w:ascii="Times New Roman" w:eastAsia="Calibri" w:hAnsi="Times New Roman" w:cs="Times New Roman"/>
          <w:b/>
          <w:color w:val="000000" w:themeColor="text1"/>
          <w:sz w:val="24"/>
          <w:szCs w:val="24"/>
        </w:rPr>
      </w:pPr>
    </w:p>
    <w:p w:rsidR="00F96FFC" w:rsidRPr="00F96FFC" w:rsidRDefault="00F96FFC" w:rsidP="00F96FFC">
      <w:pPr>
        <w:spacing w:after="0" w:line="240" w:lineRule="auto"/>
        <w:contextualSpacing/>
        <w:jc w:val="both"/>
        <w:rPr>
          <w:rFonts w:ascii="Times New Roman" w:eastAsia="Calibri" w:hAnsi="Times New Roman" w:cs="Times New Roman"/>
          <w:b/>
          <w:color w:val="000000" w:themeColor="text1"/>
          <w:sz w:val="24"/>
          <w:szCs w:val="24"/>
          <w:lang w:eastAsia="ru-RU"/>
        </w:rPr>
      </w:pPr>
      <w:r w:rsidRPr="00F96FFC">
        <w:rPr>
          <w:rFonts w:ascii="Times New Roman" w:eastAsia="Calibri" w:hAnsi="Times New Roman" w:cs="Times New Roman"/>
          <w:b/>
          <w:color w:val="000000" w:themeColor="text1"/>
          <w:sz w:val="24"/>
          <w:szCs w:val="24"/>
          <w:lang w:eastAsia="ru-RU"/>
        </w:rPr>
        <w:t>Личностные результаты</w:t>
      </w:r>
    </w:p>
    <w:p w:rsidR="00F96FFC" w:rsidRPr="00F96FFC" w:rsidRDefault="00F96FFC" w:rsidP="00F96FFC">
      <w:pPr>
        <w:spacing w:after="0" w:line="240" w:lineRule="auto"/>
        <w:rPr>
          <w:rFonts w:ascii="Times New Roman" w:eastAsia="Calibri" w:hAnsi="Times New Roman" w:cs="Times New Roman"/>
          <w:color w:val="000000" w:themeColor="text1"/>
          <w:sz w:val="24"/>
          <w:szCs w:val="24"/>
        </w:rPr>
      </w:pPr>
      <w:r w:rsidRPr="00F96FFC">
        <w:rPr>
          <w:rFonts w:ascii="Times New Roman" w:eastAsia="Calibri" w:hAnsi="Times New Roman" w:cs="Times New Roman"/>
          <w:color w:val="000000" w:themeColor="text1"/>
          <w:sz w:val="24"/>
          <w:szCs w:val="24"/>
        </w:rPr>
        <w:t>У обучающегося будут сформированы:</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уважительное отношение к культуре других народов;</w:t>
      </w:r>
    </w:p>
    <w:p w:rsidR="00F96FFC" w:rsidRPr="00F96FFC" w:rsidRDefault="00F96FFC" w:rsidP="00EC5716">
      <w:pPr>
        <w:numPr>
          <w:ilvl w:val="0"/>
          <w:numId w:val="23"/>
        </w:numPr>
        <w:spacing w:after="0" w:line="240" w:lineRule="auto"/>
        <w:contextualSpacing/>
        <w:jc w:val="both"/>
        <w:rPr>
          <w:rFonts w:ascii="Times New Roman" w:hAnsi="Times New Roman"/>
          <w:bCs/>
          <w:color w:val="000000" w:themeColor="text1"/>
          <w:sz w:val="24"/>
          <w:szCs w:val="24"/>
        </w:rPr>
      </w:pPr>
      <w:r w:rsidRPr="00F96FFC">
        <w:rPr>
          <w:rFonts w:ascii="Times New Roman" w:hAnsi="Times New Roman"/>
          <w:color w:val="000000" w:themeColor="text1"/>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эстетические потребности, ценности и чувства;</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этические чувства, доброжелательность и эмоционально-нравственная отзывчивость, понимание и сопереживание чувствам других людей;</w:t>
      </w:r>
    </w:p>
    <w:p w:rsidR="00F96FFC" w:rsidRPr="00F96FFC" w:rsidRDefault="00F96FFC" w:rsidP="00EC5716">
      <w:pPr>
        <w:numPr>
          <w:ilvl w:val="0"/>
          <w:numId w:val="23"/>
        </w:numPr>
        <w:suppressAutoHyphens/>
        <w:spacing w:after="0" w:line="240" w:lineRule="auto"/>
        <w:jc w:val="both"/>
        <w:rPr>
          <w:rFonts w:ascii="Times New Roman" w:eastAsia="Arial Unicode MS" w:hAnsi="Times New Roman" w:cs="Times New Roman"/>
          <w:color w:val="000000" w:themeColor="text1"/>
          <w:kern w:val="2"/>
          <w:sz w:val="24"/>
          <w:szCs w:val="24"/>
        </w:rPr>
      </w:pPr>
      <w:r w:rsidRPr="00F96FFC">
        <w:rPr>
          <w:rFonts w:ascii="Times New Roman" w:eastAsia="Arial Unicode MS" w:hAnsi="Times New Roman" w:cs="Times New Roman"/>
          <w:color w:val="000000" w:themeColor="text1"/>
          <w:kern w:val="2"/>
          <w:sz w:val="24"/>
          <w:szCs w:val="24"/>
        </w:rPr>
        <w:t>навыки сотрудничества со взрослыми и сверстниками в разных социальных ситуациях;</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установки на бережное отношение к духовным ценностям;</w:t>
      </w:r>
    </w:p>
    <w:p w:rsidR="00F96FFC" w:rsidRPr="00F96FFC" w:rsidRDefault="00F96FFC" w:rsidP="00EC5716">
      <w:pPr>
        <w:numPr>
          <w:ilvl w:val="0"/>
          <w:numId w:val="23"/>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способность к осмыслению и дифференциации музыкальной картины мира, ее временной организации.</w:t>
      </w:r>
    </w:p>
    <w:p w:rsidR="00F96FFC" w:rsidRPr="00F96FFC" w:rsidRDefault="00F96FFC" w:rsidP="00F96FFC">
      <w:pPr>
        <w:autoSpaceDE w:val="0"/>
        <w:autoSpaceDN w:val="0"/>
        <w:adjustRightInd w:val="0"/>
        <w:spacing w:after="0" w:line="240" w:lineRule="auto"/>
        <w:jc w:val="both"/>
        <w:rPr>
          <w:rFonts w:ascii="Times New Roman" w:eastAsia="Calibri" w:hAnsi="Times New Roman" w:cs="Times New Roman"/>
          <w:color w:val="000000" w:themeColor="text1"/>
          <w:sz w:val="24"/>
          <w:szCs w:val="24"/>
          <w:lang w:eastAsia="ru-RU"/>
        </w:rPr>
      </w:pPr>
      <w:proofErr w:type="spellStart"/>
      <w:r w:rsidRPr="00F96FFC">
        <w:rPr>
          <w:rFonts w:ascii="Times New Roman" w:eastAsia="Calibri" w:hAnsi="Times New Roman" w:cs="Times New Roman"/>
          <w:b/>
          <w:color w:val="000000" w:themeColor="text1"/>
          <w:sz w:val="24"/>
          <w:szCs w:val="24"/>
          <w:lang w:eastAsia="ru-RU"/>
        </w:rPr>
        <w:t>Метапредметные</w:t>
      </w:r>
      <w:proofErr w:type="spellEnd"/>
      <w:r w:rsidRPr="00F96FFC">
        <w:rPr>
          <w:rFonts w:ascii="Times New Roman" w:eastAsia="Calibri" w:hAnsi="Times New Roman" w:cs="Times New Roman"/>
          <w:b/>
          <w:color w:val="000000" w:themeColor="text1"/>
          <w:sz w:val="24"/>
          <w:szCs w:val="24"/>
          <w:lang w:eastAsia="ru-RU"/>
        </w:rPr>
        <w:t xml:space="preserve"> результаты</w:t>
      </w:r>
    </w:p>
    <w:p w:rsidR="00F96FFC" w:rsidRPr="00F96FFC" w:rsidRDefault="00F96FFC" w:rsidP="00F96FFC">
      <w:pPr>
        <w:spacing w:after="0" w:line="240" w:lineRule="auto"/>
        <w:contextualSpacing/>
        <w:jc w:val="both"/>
        <w:rPr>
          <w:rFonts w:ascii="Times New Roman" w:eastAsia="Calibri" w:hAnsi="Times New Roman" w:cs="Times New Roman"/>
          <w:b/>
          <w:i/>
          <w:color w:val="000000" w:themeColor="text1"/>
          <w:sz w:val="24"/>
          <w:szCs w:val="24"/>
          <w:lang w:eastAsia="ru-RU"/>
        </w:rPr>
      </w:pPr>
      <w:r w:rsidRPr="00F96FFC">
        <w:rPr>
          <w:rFonts w:ascii="Times New Roman" w:eastAsia="Calibri" w:hAnsi="Times New Roman" w:cs="Times New Roman"/>
          <w:b/>
          <w:i/>
          <w:color w:val="000000" w:themeColor="text1"/>
          <w:sz w:val="24"/>
          <w:szCs w:val="24"/>
          <w:lang w:eastAsia="ru-RU"/>
        </w:rPr>
        <w:t>Регулятивные универсальные учебные действия.</w:t>
      </w:r>
    </w:p>
    <w:p w:rsidR="00F96FFC" w:rsidRPr="00F96FFC" w:rsidRDefault="00F96FFC" w:rsidP="00F96FFC">
      <w:pPr>
        <w:spacing w:after="0" w:line="240" w:lineRule="auto"/>
        <w:contextualSpacing/>
        <w:jc w:val="both"/>
        <w:rPr>
          <w:rFonts w:ascii="Times New Roman" w:eastAsia="Calibri" w:hAnsi="Times New Roman" w:cs="Times New Roman"/>
          <w:color w:val="000000" w:themeColor="text1"/>
          <w:sz w:val="24"/>
          <w:szCs w:val="24"/>
          <w:lang w:eastAsia="ru-RU"/>
        </w:rPr>
      </w:pPr>
      <w:r w:rsidRPr="00F96FFC">
        <w:rPr>
          <w:rFonts w:ascii="Times New Roman" w:eastAsia="Calibri" w:hAnsi="Times New Roman" w:cs="Times New Roman"/>
          <w:color w:val="000000" w:themeColor="text1"/>
          <w:sz w:val="24"/>
          <w:szCs w:val="24"/>
          <w:lang w:eastAsia="ru-RU"/>
        </w:rPr>
        <w:t>Обучающийся научится:</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понимать смысл предъявляемых учебных задач (прослушать, определить, придумать и т.п.);</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планировать свои действия в соответствии с поставленной задачей и условием ее реализации (например, высказывание по результату прослушивания, двигательное изображение по заданию и т.п.);</w:t>
      </w:r>
    </w:p>
    <w:p w:rsidR="00F96FFC" w:rsidRPr="00F96FFC" w:rsidRDefault="00F96FFC" w:rsidP="00EC5716">
      <w:pPr>
        <w:numPr>
          <w:ilvl w:val="0"/>
          <w:numId w:val="24"/>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осуществлять контроль результатов (выучена запевка, стихотворение, куплет и пр.) под руководством учителя и самостоятельно.</w:t>
      </w:r>
    </w:p>
    <w:p w:rsidR="00F96FFC" w:rsidRPr="00F96FFC" w:rsidRDefault="00F96FFC" w:rsidP="00F96FFC">
      <w:pPr>
        <w:spacing w:after="0" w:line="240" w:lineRule="auto"/>
        <w:contextualSpacing/>
        <w:jc w:val="both"/>
        <w:rPr>
          <w:rFonts w:ascii="Times New Roman" w:eastAsia="Calibri" w:hAnsi="Times New Roman" w:cs="Times New Roman"/>
          <w:b/>
          <w:i/>
          <w:color w:val="000000" w:themeColor="text1"/>
          <w:sz w:val="24"/>
          <w:szCs w:val="24"/>
          <w:lang w:eastAsia="ru-RU"/>
        </w:rPr>
      </w:pPr>
      <w:r w:rsidRPr="00F96FFC">
        <w:rPr>
          <w:rFonts w:ascii="Times New Roman" w:eastAsia="Calibri" w:hAnsi="Times New Roman" w:cs="Times New Roman"/>
          <w:b/>
          <w:i/>
          <w:color w:val="000000" w:themeColor="text1"/>
          <w:sz w:val="24"/>
          <w:szCs w:val="24"/>
          <w:lang w:eastAsia="ru-RU"/>
        </w:rPr>
        <w:t>Познавательные универсальные учебные действия.</w:t>
      </w:r>
    </w:p>
    <w:p w:rsidR="00F96FFC" w:rsidRPr="00F96FFC" w:rsidRDefault="00F96FFC" w:rsidP="00F96FFC">
      <w:pPr>
        <w:spacing w:after="0" w:line="240" w:lineRule="auto"/>
        <w:contextualSpacing/>
        <w:jc w:val="both"/>
        <w:rPr>
          <w:rFonts w:ascii="Times New Roman" w:eastAsia="Calibri" w:hAnsi="Times New Roman" w:cs="Times New Roman"/>
          <w:color w:val="000000" w:themeColor="text1"/>
          <w:sz w:val="24"/>
          <w:szCs w:val="24"/>
          <w:lang w:eastAsia="ru-RU"/>
        </w:rPr>
      </w:pPr>
      <w:r w:rsidRPr="00F96FFC">
        <w:rPr>
          <w:rFonts w:ascii="Times New Roman" w:eastAsia="Calibri" w:hAnsi="Times New Roman" w:cs="Times New Roman"/>
          <w:color w:val="000000" w:themeColor="text1"/>
          <w:sz w:val="24"/>
          <w:szCs w:val="24"/>
          <w:lang w:eastAsia="ru-RU"/>
        </w:rPr>
        <w:t>Обучающийся  научится:</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осуществлять разносторонний анализ (звучащей музыки);</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сравнивать музыкальные произведения;</w:t>
      </w:r>
    </w:p>
    <w:p w:rsidR="00F96FFC" w:rsidRPr="00F96FFC" w:rsidRDefault="00F96FFC" w:rsidP="00EC5716">
      <w:pPr>
        <w:numPr>
          <w:ilvl w:val="0"/>
          <w:numId w:val="25"/>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обобщать-классифицировать музыкальные произведения.</w:t>
      </w:r>
    </w:p>
    <w:p w:rsidR="00F96FFC" w:rsidRPr="00F96FFC" w:rsidRDefault="00F96FFC" w:rsidP="00F96FFC">
      <w:pPr>
        <w:spacing w:after="0" w:line="240" w:lineRule="auto"/>
        <w:contextualSpacing/>
        <w:jc w:val="both"/>
        <w:rPr>
          <w:rFonts w:ascii="Times New Roman" w:eastAsia="Calibri" w:hAnsi="Times New Roman" w:cs="Times New Roman"/>
          <w:b/>
          <w:i/>
          <w:color w:val="000000" w:themeColor="text1"/>
          <w:sz w:val="24"/>
          <w:szCs w:val="24"/>
          <w:lang w:eastAsia="ru-RU"/>
        </w:rPr>
      </w:pPr>
      <w:r w:rsidRPr="00F96FFC">
        <w:rPr>
          <w:rFonts w:ascii="Times New Roman" w:eastAsia="Calibri" w:hAnsi="Times New Roman" w:cs="Times New Roman"/>
          <w:b/>
          <w:i/>
          <w:color w:val="000000" w:themeColor="text1"/>
          <w:sz w:val="24"/>
          <w:szCs w:val="24"/>
          <w:lang w:eastAsia="ru-RU"/>
        </w:rPr>
        <w:t>Коммуникативные универсальные учебные действия.</w:t>
      </w:r>
    </w:p>
    <w:p w:rsidR="00F96FFC" w:rsidRPr="00F96FFC" w:rsidRDefault="00F96FFC" w:rsidP="00F96FFC">
      <w:pPr>
        <w:spacing w:after="0" w:line="240" w:lineRule="auto"/>
        <w:contextualSpacing/>
        <w:jc w:val="both"/>
        <w:rPr>
          <w:rFonts w:ascii="Times New Roman" w:eastAsia="Calibri" w:hAnsi="Times New Roman" w:cs="Times New Roman"/>
          <w:color w:val="000000" w:themeColor="text1"/>
          <w:sz w:val="24"/>
          <w:szCs w:val="24"/>
          <w:lang w:eastAsia="ru-RU"/>
        </w:rPr>
      </w:pPr>
      <w:r w:rsidRPr="00F96FFC">
        <w:rPr>
          <w:rFonts w:ascii="Times New Roman" w:eastAsia="Calibri" w:hAnsi="Times New Roman" w:cs="Times New Roman"/>
          <w:color w:val="000000" w:themeColor="text1"/>
          <w:sz w:val="24"/>
          <w:szCs w:val="24"/>
          <w:lang w:eastAsia="ru-RU"/>
        </w:rPr>
        <w:t>Обучающийся научится:</w:t>
      </w:r>
    </w:p>
    <w:p w:rsidR="00F96FFC" w:rsidRPr="00F96FFC" w:rsidRDefault="00F96FFC" w:rsidP="00EC5716">
      <w:pPr>
        <w:numPr>
          <w:ilvl w:val="0"/>
          <w:numId w:val="26"/>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lastRenderedPageBreak/>
        <w:t xml:space="preserve">адекватно использовать речевые средства при обсуждении результата деятельности; </w:t>
      </w:r>
    </w:p>
    <w:p w:rsidR="00F96FFC" w:rsidRPr="00F96FFC" w:rsidRDefault="00F96FFC" w:rsidP="00EC5716">
      <w:pPr>
        <w:numPr>
          <w:ilvl w:val="0"/>
          <w:numId w:val="26"/>
        </w:numPr>
        <w:spacing w:after="0" w:line="240" w:lineRule="auto"/>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использовать формулы речевого этикета во взаимодействии с соучениками и учителем.</w:t>
      </w:r>
    </w:p>
    <w:p w:rsidR="00F96FFC" w:rsidRPr="00F96FFC" w:rsidRDefault="00F96FFC" w:rsidP="00F96FFC">
      <w:pPr>
        <w:spacing w:after="0" w:line="240" w:lineRule="auto"/>
        <w:jc w:val="both"/>
        <w:rPr>
          <w:rFonts w:ascii="Times New Roman" w:eastAsia="Calibri" w:hAnsi="Times New Roman" w:cs="Times New Roman"/>
          <w:b/>
          <w:bCs/>
          <w:color w:val="000000" w:themeColor="text1"/>
          <w:sz w:val="24"/>
          <w:szCs w:val="24"/>
          <w:lang w:eastAsia="ru-RU"/>
        </w:rPr>
      </w:pPr>
      <w:r w:rsidRPr="00F96FFC">
        <w:rPr>
          <w:rFonts w:ascii="Times New Roman" w:eastAsia="Calibri" w:hAnsi="Times New Roman" w:cs="Times New Roman"/>
          <w:b/>
          <w:bCs/>
          <w:color w:val="000000" w:themeColor="text1"/>
          <w:sz w:val="24"/>
          <w:szCs w:val="24"/>
          <w:lang w:eastAsia="ru-RU"/>
        </w:rPr>
        <w:t>Предметные результаты</w:t>
      </w:r>
    </w:p>
    <w:p w:rsidR="00F96FFC" w:rsidRPr="00F96FFC" w:rsidRDefault="00F96FFC" w:rsidP="00EC5716">
      <w:pPr>
        <w:numPr>
          <w:ilvl w:val="0"/>
          <w:numId w:val="29"/>
        </w:numPr>
        <w:tabs>
          <w:tab w:val="left" w:pos="1080"/>
        </w:tabs>
        <w:suppressAutoHyphens/>
        <w:autoSpaceDE w:val="0"/>
        <w:spacing w:after="0" w:line="240" w:lineRule="auto"/>
        <w:contextualSpacing/>
        <w:jc w:val="both"/>
        <w:rPr>
          <w:rFonts w:ascii="Times New Roman" w:hAnsi="Times New Roman"/>
          <w:bCs/>
          <w:color w:val="000000" w:themeColor="text1"/>
          <w:kern w:val="28"/>
          <w:sz w:val="24"/>
          <w:szCs w:val="24"/>
        </w:rPr>
      </w:pPr>
      <w:r w:rsidRPr="00F96FFC">
        <w:rPr>
          <w:rFonts w:ascii="Times New Roman" w:hAnsi="Times New Roman"/>
          <w:color w:val="000000" w:themeColor="text1"/>
          <w:kern w:val="28"/>
          <w:sz w:val="24"/>
          <w:szCs w:val="24"/>
        </w:rPr>
        <w:t>формирование первоначальных представлений о роли музыки в жизни человека, ее роли в  духовно-нравственном развитии человека;</w:t>
      </w:r>
    </w:p>
    <w:p w:rsidR="00F96FFC" w:rsidRPr="00F96FFC" w:rsidRDefault="00F96FFC" w:rsidP="00EC5716">
      <w:pPr>
        <w:numPr>
          <w:ilvl w:val="0"/>
          <w:numId w:val="29"/>
        </w:numPr>
        <w:tabs>
          <w:tab w:val="left" w:pos="1080"/>
        </w:tabs>
        <w:suppressAutoHyphens/>
        <w:autoSpaceDE w:val="0"/>
        <w:spacing w:after="0" w:line="240" w:lineRule="auto"/>
        <w:contextualSpacing/>
        <w:jc w:val="both"/>
        <w:rPr>
          <w:rFonts w:ascii="Times New Roman" w:hAnsi="Times New Roman"/>
          <w:bCs/>
          <w:color w:val="000000" w:themeColor="text1"/>
          <w:kern w:val="28"/>
          <w:sz w:val="24"/>
          <w:szCs w:val="24"/>
        </w:rPr>
      </w:pPr>
      <w:r w:rsidRPr="00F96FFC">
        <w:rPr>
          <w:rFonts w:ascii="Times New Roman" w:hAnsi="Times New Roman"/>
          <w:bCs/>
          <w:color w:val="000000" w:themeColor="text1"/>
          <w:kern w:val="28"/>
          <w:sz w:val="24"/>
          <w:szCs w:val="24"/>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F96FFC" w:rsidRPr="00F96FFC" w:rsidRDefault="00F96FFC" w:rsidP="00EC5716">
      <w:pPr>
        <w:numPr>
          <w:ilvl w:val="0"/>
          <w:numId w:val="29"/>
        </w:numPr>
        <w:tabs>
          <w:tab w:val="left" w:pos="1080"/>
        </w:tabs>
        <w:suppressAutoHyphens/>
        <w:autoSpaceDE w:val="0"/>
        <w:spacing w:after="0" w:line="240" w:lineRule="auto"/>
        <w:ind w:left="0" w:firstLine="709"/>
        <w:jc w:val="both"/>
        <w:rPr>
          <w:rFonts w:ascii="Times New Roman" w:eastAsia="Calibri" w:hAnsi="Times New Roman" w:cs="Times New Roman"/>
          <w:bCs/>
          <w:color w:val="000000" w:themeColor="text1"/>
          <w:kern w:val="28"/>
          <w:sz w:val="24"/>
          <w:szCs w:val="24"/>
        </w:rPr>
      </w:pPr>
      <w:r w:rsidRPr="00F96FFC">
        <w:rPr>
          <w:rFonts w:ascii="Times New Roman" w:eastAsia="Calibri" w:hAnsi="Times New Roman" w:cs="Times New Roman"/>
          <w:bCs/>
          <w:color w:val="000000" w:themeColor="text1"/>
          <w:kern w:val="28"/>
          <w:sz w:val="24"/>
          <w:szCs w:val="24"/>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F96FFC" w:rsidRPr="00F96FFC" w:rsidRDefault="00F96FFC" w:rsidP="00EC5716">
      <w:pPr>
        <w:numPr>
          <w:ilvl w:val="0"/>
          <w:numId w:val="29"/>
        </w:numPr>
        <w:tabs>
          <w:tab w:val="left" w:pos="1080"/>
        </w:tabs>
        <w:suppressAutoHyphens/>
        <w:autoSpaceDE w:val="0"/>
        <w:spacing w:after="0" w:line="240" w:lineRule="auto"/>
        <w:ind w:left="0" w:firstLine="709"/>
        <w:jc w:val="both"/>
        <w:rPr>
          <w:rFonts w:ascii="Times New Roman" w:eastAsia="Calibri" w:hAnsi="Times New Roman" w:cs="Times New Roman"/>
          <w:color w:val="000000" w:themeColor="text1"/>
          <w:kern w:val="28"/>
          <w:sz w:val="24"/>
          <w:szCs w:val="24"/>
        </w:rPr>
      </w:pPr>
      <w:r w:rsidRPr="00F96FFC">
        <w:rPr>
          <w:rFonts w:ascii="Times New Roman" w:eastAsia="Calibri" w:hAnsi="Times New Roman" w:cs="Times New Roman"/>
          <w:bCs/>
          <w:color w:val="000000" w:themeColor="text1"/>
          <w:kern w:val="28"/>
          <w:sz w:val="24"/>
          <w:szCs w:val="24"/>
        </w:rPr>
        <w:t>формирование эстетических чувств в процессе слушания музыкальных произведений различных жанров;</w:t>
      </w:r>
    </w:p>
    <w:p w:rsidR="00F96FFC" w:rsidRPr="00F96FFC" w:rsidRDefault="00F96FFC" w:rsidP="00EC5716">
      <w:pPr>
        <w:numPr>
          <w:ilvl w:val="0"/>
          <w:numId w:val="29"/>
        </w:numPr>
        <w:tabs>
          <w:tab w:val="left" w:pos="1080"/>
        </w:tabs>
        <w:suppressAutoHyphens/>
        <w:autoSpaceDE w:val="0"/>
        <w:spacing w:after="0" w:line="240" w:lineRule="auto"/>
        <w:ind w:left="0" w:firstLine="709"/>
        <w:jc w:val="both"/>
        <w:rPr>
          <w:rFonts w:ascii="Times New Roman" w:eastAsia="Calibri" w:hAnsi="Times New Roman" w:cs="Times New Roman"/>
          <w:color w:val="000000" w:themeColor="text1"/>
          <w:kern w:val="28"/>
          <w:sz w:val="24"/>
          <w:szCs w:val="24"/>
        </w:rPr>
      </w:pPr>
      <w:r w:rsidRPr="00F96FFC">
        <w:rPr>
          <w:rFonts w:ascii="Times New Roman" w:eastAsia="Calibri" w:hAnsi="Times New Roman" w:cs="Times New Roman"/>
          <w:color w:val="000000" w:themeColor="text1"/>
          <w:kern w:val="28"/>
          <w:sz w:val="24"/>
          <w:szCs w:val="24"/>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F96FFC" w:rsidRPr="00F96FFC" w:rsidRDefault="00F96FFC" w:rsidP="00F96FFC">
      <w:pPr>
        <w:spacing w:after="0" w:line="240" w:lineRule="auto"/>
        <w:jc w:val="both"/>
        <w:rPr>
          <w:rFonts w:ascii="Times New Roman" w:eastAsia="Calibri" w:hAnsi="Times New Roman" w:cs="Times New Roman"/>
          <w:bCs/>
          <w:color w:val="000000" w:themeColor="text1"/>
          <w:sz w:val="24"/>
          <w:szCs w:val="24"/>
          <w:lang w:eastAsia="ru-RU"/>
        </w:rPr>
      </w:pPr>
      <w:r w:rsidRPr="00F96FFC">
        <w:rPr>
          <w:rFonts w:ascii="Times New Roman" w:eastAsia="Calibri" w:hAnsi="Times New Roman" w:cs="Times New Roman"/>
          <w:bCs/>
          <w:color w:val="000000" w:themeColor="text1"/>
          <w:sz w:val="24"/>
          <w:szCs w:val="24"/>
          <w:lang w:eastAsia="ru-RU"/>
        </w:rPr>
        <w:t>Обучающийся научится:</w:t>
      </w:r>
    </w:p>
    <w:p w:rsidR="00F96FFC" w:rsidRPr="00F96FFC" w:rsidRDefault="00F96FFC" w:rsidP="00EC5716">
      <w:pPr>
        <w:numPr>
          <w:ilvl w:val="0"/>
          <w:numId w:val="30"/>
        </w:numPr>
        <w:tabs>
          <w:tab w:val="left" w:pos="426"/>
        </w:tabs>
        <w:spacing w:after="0" w:line="240" w:lineRule="auto"/>
        <w:ind w:hanging="119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выполнять вокальные упражнения (</w:t>
      </w:r>
      <w:proofErr w:type="spellStart"/>
      <w:r w:rsidRPr="00F96FFC">
        <w:rPr>
          <w:rFonts w:ascii="Times New Roman" w:hAnsi="Times New Roman"/>
          <w:color w:val="000000" w:themeColor="text1"/>
          <w:sz w:val="24"/>
          <w:szCs w:val="24"/>
        </w:rPr>
        <w:t>распевки</w:t>
      </w:r>
      <w:proofErr w:type="spellEnd"/>
      <w:r w:rsidRPr="00F96FFC">
        <w:rPr>
          <w:rFonts w:ascii="Times New Roman" w:hAnsi="Times New Roman"/>
          <w:color w:val="000000" w:themeColor="text1"/>
          <w:sz w:val="24"/>
          <w:szCs w:val="24"/>
        </w:rPr>
        <w:t>);</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давать эмоциональную оценку, отличать «красивое» и «некрасивое»;</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словесно обозначить настроение, выражаемое музыкальным произведением;  </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 xml:space="preserve">самостоятельно отстукивать ритм, воспроизводит звукоряд в пределах октавы; </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отличать рояль и фортепиано, узнавать скрипку, гитару, арфу, аккордеон, гусли, свирель, владеет смыслом понятий «опера» и «балет»;</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участвовать в подготовке и проведении концертов;</w:t>
      </w:r>
    </w:p>
    <w:p w:rsidR="00F96FFC"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называть ноты, их обозначение в нотной тетради;</w:t>
      </w:r>
    </w:p>
    <w:p w:rsidR="002319D8" w:rsidRPr="00F96FFC" w:rsidRDefault="00F96FFC" w:rsidP="00EC5716">
      <w:pPr>
        <w:numPr>
          <w:ilvl w:val="0"/>
          <w:numId w:val="28"/>
        </w:numPr>
        <w:spacing w:after="0" w:line="240" w:lineRule="auto"/>
        <w:ind w:left="426" w:hanging="426"/>
        <w:contextualSpacing/>
        <w:jc w:val="both"/>
        <w:rPr>
          <w:rFonts w:ascii="Times New Roman" w:hAnsi="Times New Roman"/>
          <w:color w:val="000000" w:themeColor="text1"/>
          <w:sz w:val="24"/>
          <w:szCs w:val="24"/>
        </w:rPr>
      </w:pPr>
      <w:r w:rsidRPr="00F96FFC">
        <w:rPr>
          <w:rFonts w:ascii="Times New Roman" w:hAnsi="Times New Roman"/>
          <w:color w:val="000000" w:themeColor="text1"/>
          <w:sz w:val="24"/>
          <w:szCs w:val="24"/>
        </w:rPr>
        <w:t>называть свои музыкальные предпочтения</w:t>
      </w:r>
    </w:p>
    <w:p w:rsidR="00FF0EC7" w:rsidRPr="00CF5052" w:rsidRDefault="00FF0EC7" w:rsidP="00F96FFC">
      <w:pPr>
        <w:spacing w:after="0" w:line="240" w:lineRule="auto"/>
        <w:rPr>
          <w:rFonts w:ascii="Times New Roman" w:eastAsia="Calibri" w:hAnsi="Times New Roman" w:cs="Times New Roman"/>
          <w:b/>
          <w:color w:val="000000" w:themeColor="text1"/>
          <w:sz w:val="24"/>
          <w:szCs w:val="26"/>
        </w:rPr>
      </w:pPr>
    </w:p>
    <w:p w:rsidR="00FF0EC7" w:rsidRPr="00CF5052"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6"/>
          <w:lang w:eastAsia="ru-RU"/>
        </w:rPr>
      </w:pPr>
      <w:r w:rsidRPr="00CF5052">
        <w:rPr>
          <w:rFonts w:ascii="Times New Roman" w:eastAsia="Times New Roman" w:hAnsi="Times New Roman" w:cs="Times New Roman"/>
          <w:b/>
          <w:color w:val="000000" w:themeColor="text1"/>
          <w:sz w:val="24"/>
          <w:szCs w:val="26"/>
          <w:lang w:eastAsia="ru-RU"/>
        </w:rPr>
        <w:t>2 класс</w:t>
      </w:r>
    </w:p>
    <w:p w:rsidR="00FF0EC7" w:rsidRPr="00C923C7" w:rsidRDefault="00FF0EC7" w:rsidP="00C923C7">
      <w:pPr>
        <w:autoSpaceDE w:val="0"/>
        <w:autoSpaceDN w:val="0"/>
        <w:adjustRightInd w:val="0"/>
        <w:spacing w:after="0" w:line="240" w:lineRule="auto"/>
        <w:jc w:val="both"/>
        <w:rPr>
          <w:rFonts w:ascii="Times New Roman" w:eastAsia="Times New Roman" w:hAnsi="Times New Roman" w:cs="Times New Roman"/>
          <w:color w:val="000000" w:themeColor="text1"/>
          <w:sz w:val="26"/>
          <w:szCs w:val="26"/>
          <w:lang w:eastAsia="ru-RU"/>
        </w:rPr>
      </w:pPr>
    </w:p>
    <w:p w:rsidR="00FF0EC7" w:rsidRPr="00CF5052" w:rsidRDefault="00FF0EC7" w:rsidP="00CF5052">
      <w:pPr>
        <w:tabs>
          <w:tab w:val="left" w:pos="426"/>
        </w:tabs>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Личностные результаты:</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У обучающегося будут сформированы:</w:t>
      </w:r>
    </w:p>
    <w:p w:rsidR="00071E86" w:rsidRPr="00CF5052" w:rsidRDefault="00071E86"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осознание себя как гражданина России.</w:t>
      </w:r>
      <w:r w:rsidRPr="00CF5052">
        <w:rPr>
          <w:rFonts w:ascii="Times New Roman" w:eastAsia="Times New Roman" w:hAnsi="Times New Roman" w:cs="Times New Roman"/>
          <w:b/>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071E86" w:rsidRPr="00CF5052" w:rsidRDefault="00071E86"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lang w:eastAsia="ru-RU"/>
        </w:rPr>
        <w:t xml:space="preserve">положительном отношении к людям музыкальных профессий, </w:t>
      </w:r>
      <w:r w:rsidRPr="00CF5052">
        <w:rPr>
          <w:rFonts w:ascii="Times New Roman" w:eastAsia="Calibri" w:hAnsi="Times New Roman" w:cs="Times New Roman"/>
          <w:color w:val="000000" w:themeColor="text1"/>
          <w:sz w:val="24"/>
          <w:szCs w:val="24"/>
        </w:rPr>
        <w:t>музыке других народов, проживающих в России;</w:t>
      </w:r>
    </w:p>
    <w:p w:rsidR="00071E86" w:rsidRPr="00CF5052" w:rsidRDefault="00071E86"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пополнить свои знания о различных музыкальных направлениях, разучивать песни, спеть, родным и близким на праздники, посвященные знаменательным для России датам;</w:t>
      </w:r>
    </w:p>
    <w:p w:rsidR="00071E86" w:rsidRPr="00CF5052" w:rsidRDefault="00071E86"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 коммуникации с детьми, независимо от их этнокультурной принадлежности.</w:t>
      </w:r>
    </w:p>
    <w:p w:rsidR="00071E86" w:rsidRPr="00CF5052" w:rsidRDefault="00071E86"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освоение социальной роли ученика.</w:t>
      </w:r>
      <w:r w:rsidRPr="00CF5052">
        <w:rPr>
          <w:rFonts w:ascii="Times New Roman" w:eastAsia="Calibri" w:hAnsi="Times New Roman" w:cs="Times New Roman"/>
          <w:b/>
          <w:color w:val="000000" w:themeColor="text1"/>
          <w:sz w:val="24"/>
          <w:szCs w:val="24"/>
        </w:rPr>
        <w:t xml:space="preserve"> </w:t>
      </w:r>
      <w:r w:rsidRPr="00CF5052">
        <w:rPr>
          <w:rFonts w:ascii="Times New Roman" w:eastAsia="Calibri" w:hAnsi="Times New Roman" w:cs="Times New Roman"/>
          <w:color w:val="000000" w:themeColor="text1"/>
          <w:sz w:val="24"/>
          <w:szCs w:val="24"/>
        </w:rPr>
        <w:t>Проявляется в:</w:t>
      </w:r>
    </w:p>
    <w:p w:rsidR="00071E86" w:rsidRPr="00CF5052" w:rsidRDefault="00071E86" w:rsidP="00EC5716">
      <w:pPr>
        <w:widowControl w:val="0"/>
        <w:numPr>
          <w:ilvl w:val="0"/>
          <w:numId w:val="2"/>
        </w:numPr>
        <w:tabs>
          <w:tab w:val="num" w:pos="0"/>
        </w:tabs>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организовывать пространство (порядок в учебных принадлежностях, бережное отношение к учебникам, школьному имуществу);</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быть успешным (старательность при выполнении заданий);</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соблюдении школьных правил (сидеть за партой, поднимать руку, действовать в соответствии с инструкцией учителя);</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подчинении дисциплинарным требованиям;</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отвечать на вопросы учителя, быть успешным в учебе, социально одобряемые ответы на вопросы об отношении к музыке и музыкальным произведениям;</w:t>
      </w:r>
    </w:p>
    <w:p w:rsidR="00071E86" w:rsidRPr="00CF5052" w:rsidRDefault="00071E86"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lastRenderedPageBreak/>
        <w:t>навыки продуктивной межличностной коммуникации. Проявляется в:</w:t>
      </w:r>
    </w:p>
    <w:p w:rsidR="00071E86" w:rsidRPr="00CF5052" w:rsidRDefault="00071E86"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способности отвечать на вопросы;</w:t>
      </w:r>
    </w:p>
    <w:p w:rsidR="00071E86" w:rsidRPr="00CF5052" w:rsidRDefault="00071E86" w:rsidP="00EC5716">
      <w:pPr>
        <w:widowControl w:val="0"/>
        <w:numPr>
          <w:ilvl w:val="0"/>
          <w:numId w:val="2"/>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kern w:val="2"/>
          <w:sz w:val="24"/>
          <w:szCs w:val="24"/>
        </w:rPr>
      </w:pPr>
      <w:r w:rsidRPr="00CF5052">
        <w:rPr>
          <w:rFonts w:ascii="Times New Roman" w:eastAsia="Calibri" w:hAnsi="Times New Roman" w:cs="Times New Roman"/>
          <w:color w:val="000000" w:themeColor="text1"/>
          <w:sz w:val="24"/>
          <w:szCs w:val="24"/>
        </w:rPr>
        <w:t>умении получать и уточнять информацию от партнера, учителя (обратиться с вопросом, просьбой);</w:t>
      </w:r>
    </w:p>
    <w:p w:rsidR="00071E86" w:rsidRPr="00CF5052" w:rsidRDefault="00071E86" w:rsidP="00EC5716">
      <w:pPr>
        <w:widowControl w:val="0"/>
        <w:numPr>
          <w:ilvl w:val="0"/>
          <w:numId w:val="2"/>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kern w:val="2"/>
          <w:sz w:val="24"/>
          <w:szCs w:val="24"/>
        </w:rPr>
      </w:pPr>
      <w:r w:rsidRPr="00CF5052">
        <w:rPr>
          <w:rFonts w:ascii="Times New Roman" w:eastAsia="Calibri" w:hAnsi="Times New Roman" w:cs="Times New Roman"/>
          <w:color w:val="000000" w:themeColor="text1"/>
          <w:kern w:val="2"/>
          <w:sz w:val="24"/>
          <w:szCs w:val="24"/>
        </w:rPr>
        <w:t>умении аргументировать свои решения,</w:t>
      </w:r>
    </w:p>
    <w:p w:rsidR="00071E86" w:rsidRPr="00CF5052" w:rsidRDefault="00071E86" w:rsidP="00EC5716">
      <w:pPr>
        <w:widowControl w:val="0"/>
        <w:numPr>
          <w:ilvl w:val="0"/>
          <w:numId w:val="2"/>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kern w:val="2"/>
          <w:sz w:val="24"/>
          <w:szCs w:val="24"/>
        </w:rPr>
      </w:pPr>
      <w:r w:rsidRPr="00CF5052">
        <w:rPr>
          <w:rFonts w:ascii="Times New Roman" w:eastAsia="Calibri" w:hAnsi="Times New Roman" w:cs="Times New Roman"/>
          <w:color w:val="000000" w:themeColor="text1"/>
          <w:kern w:val="2"/>
          <w:sz w:val="24"/>
          <w:szCs w:val="24"/>
        </w:rPr>
        <w:t>описывать, говорить об испытываемых эмоциях, намерениях в отношении прослушанных или исполняемых произведений;</w:t>
      </w:r>
    </w:p>
    <w:p w:rsidR="00071E86" w:rsidRPr="00CF5052" w:rsidRDefault="00071E86" w:rsidP="00EC5716">
      <w:pPr>
        <w:widowControl w:val="0"/>
        <w:numPr>
          <w:ilvl w:val="0"/>
          <w:numId w:val="2"/>
        </w:numPr>
        <w:shd w:val="clear" w:color="auto" w:fill="FFFFFF"/>
        <w:spacing w:after="0" w:line="240" w:lineRule="auto"/>
        <w:ind w:left="0" w:firstLine="0"/>
        <w:contextualSpacing/>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умении </w:t>
      </w:r>
      <w:proofErr w:type="spellStart"/>
      <w:r w:rsidRPr="00CF5052">
        <w:rPr>
          <w:rFonts w:ascii="Times New Roman" w:eastAsia="Times New Roman" w:hAnsi="Times New Roman" w:cs="Times New Roman"/>
          <w:color w:val="000000" w:themeColor="text1"/>
          <w:sz w:val="24"/>
          <w:szCs w:val="24"/>
          <w:lang w:eastAsia="ru-RU"/>
        </w:rPr>
        <w:t>вербализовать</w:t>
      </w:r>
      <w:proofErr w:type="spellEnd"/>
      <w:r w:rsidRPr="00CF5052">
        <w:rPr>
          <w:rFonts w:ascii="Times New Roman" w:eastAsia="Times New Roman" w:hAnsi="Times New Roman" w:cs="Times New Roman"/>
          <w:color w:val="000000" w:themeColor="text1"/>
          <w:sz w:val="24"/>
          <w:szCs w:val="24"/>
          <w:lang w:eastAsia="ru-RU"/>
        </w:rPr>
        <w:t xml:space="preserve"> свои впечатления;</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контролировать импульсивные желания, сдерживать неодобряемые инфантильные поведенческие проявления (ябедничать, обзываться, громко плакать), вербальной агрессии;</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 способности объяснять что-либо, выслушивать объяснение или мнение коммуникативного партнера (ребенка и взрослого, знакомого и малознакомого);</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способность проявлять избирательность при обращении с просьбами, требованиями, предложениями со стороны других людей;</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b/>
          <w:color w:val="000000" w:themeColor="text1"/>
          <w:sz w:val="24"/>
          <w:szCs w:val="24"/>
        </w:rPr>
      </w:pPr>
      <w:r w:rsidRPr="00CF5052">
        <w:rPr>
          <w:rFonts w:ascii="Times New Roman" w:eastAsia="Calibri" w:hAnsi="Times New Roman" w:cs="Times New Roman"/>
          <w:color w:val="000000" w:themeColor="text1"/>
          <w:sz w:val="24"/>
          <w:szCs w:val="24"/>
        </w:rPr>
        <w:t>способности вежливо отказываться от нежелательных предложений;</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внимания к настроению партнера по общению;</w:t>
      </w:r>
    </w:p>
    <w:p w:rsidR="00071E86" w:rsidRPr="00CF5052" w:rsidRDefault="00071E86"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социально одобряемое (этичное) поведение.</w:t>
      </w:r>
      <w:r w:rsidRPr="00CF5052">
        <w:rPr>
          <w:rFonts w:ascii="Times New Roman" w:eastAsia="Calibri" w:hAnsi="Times New Roman" w:cs="Times New Roman"/>
          <w:b/>
          <w:color w:val="000000" w:themeColor="text1"/>
          <w:sz w:val="24"/>
          <w:szCs w:val="24"/>
        </w:rPr>
        <w:t xml:space="preserve"> </w:t>
      </w:r>
      <w:r w:rsidRPr="00CF5052">
        <w:rPr>
          <w:rFonts w:ascii="Times New Roman" w:eastAsia="Calibri" w:hAnsi="Times New Roman" w:cs="Times New Roman"/>
          <w:color w:val="000000" w:themeColor="text1"/>
          <w:sz w:val="24"/>
          <w:szCs w:val="24"/>
        </w:rPr>
        <w:t>Проявляется в:</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использовании форм речевого этикета в различных учебных ситуациях;</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уважительном отношении к чужому мнению;</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сочувствовать при затруднениях и неприятностях, выражать согласие (стремление) помочь.</w:t>
      </w:r>
    </w:p>
    <w:p w:rsidR="00071E86" w:rsidRPr="00CF5052" w:rsidRDefault="00071E86" w:rsidP="00EC5716">
      <w:pPr>
        <w:widowControl w:val="0"/>
        <w:numPr>
          <w:ilvl w:val="0"/>
          <w:numId w:val="2"/>
        </w:numPr>
        <w:suppressAutoHyphens/>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развитии доброжелательности и эмоциональной отзывчивости, понимания и сопереживания чувствам одноклассников;</w:t>
      </w:r>
    </w:p>
    <w:p w:rsidR="00071E86" w:rsidRPr="00CF5052" w:rsidRDefault="00071E86" w:rsidP="00EC5716">
      <w:pPr>
        <w:widowControl w:val="0"/>
        <w:numPr>
          <w:ilvl w:val="0"/>
          <w:numId w:val="2"/>
        </w:numPr>
        <w:suppressAutoHyphens/>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уважительном отношении к творческим достижениям;</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уважительном отношении к культурным традициям, музыкальным произведениям других народов.</w:t>
      </w:r>
    </w:p>
    <w:p w:rsidR="00071E86" w:rsidRPr="00CF5052" w:rsidRDefault="00071E86" w:rsidP="00CF5052">
      <w:pPr>
        <w:widowControl w:val="0"/>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эстетические потребности, ценности и чувства</w:t>
      </w:r>
      <w:r w:rsidRPr="00CF5052">
        <w:rPr>
          <w:rFonts w:ascii="Times New Roman" w:eastAsia="Times New Roman" w:hAnsi="Times New Roman" w:cs="Times New Roman"/>
          <w:b/>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различении мелодичного и диссонансного, активном стремлении воспроизводить и слушать мелодичные произведения;</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интереса в процессе прослушивания музыкальных произведений, в том числе классической музыки, исполнителей разных жанров,</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интереса к музыкальным произведениям и музыкальному творчеству;</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умении самостоятельно замечать красоту звуков в природе, окружающем мире. </w:t>
      </w:r>
    </w:p>
    <w:p w:rsidR="00071E86" w:rsidRPr="00CF5052" w:rsidRDefault="00071E86"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знания об окружающем природном и социальном мире и позитивного отношения к нему.</w:t>
      </w:r>
      <w:r w:rsidRPr="00CF5052">
        <w:rPr>
          <w:rFonts w:ascii="Times New Roman" w:eastAsia="Times New Roman" w:hAnsi="Times New Roman" w:cs="Times New Roman"/>
          <w:b/>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071E86" w:rsidRPr="00CF5052" w:rsidRDefault="00071E86" w:rsidP="00EC5716">
      <w:pPr>
        <w:widowControl w:val="0"/>
        <w:numPr>
          <w:ilvl w:val="0"/>
          <w:numId w:val="3"/>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умении называть и различать основные виды профессиональной музыкальной деятельности человека: музыкант, композитор, исполнитель, певец и т.д.</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bCs/>
          <w:color w:val="000000" w:themeColor="text1"/>
          <w:sz w:val="24"/>
          <w:szCs w:val="24"/>
        </w:rPr>
      </w:pPr>
      <w:r w:rsidRPr="00CF5052">
        <w:rPr>
          <w:rFonts w:ascii="Times New Roman" w:eastAsia="Calibri" w:hAnsi="Times New Roman" w:cs="Times New Roman"/>
          <w:color w:val="000000" w:themeColor="text1"/>
          <w:sz w:val="24"/>
          <w:szCs w:val="24"/>
        </w:rPr>
        <w:t>способности к осмыслению значения музыки, осознании её ценности;</w:t>
      </w:r>
    </w:p>
    <w:p w:rsidR="00071E86" w:rsidRPr="00CF5052" w:rsidRDefault="00071E86"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xml:space="preserve">-знании некоторых названий музыкальных направлений (фольклор, классическая музыка, инструментальная музыка); </w:t>
      </w:r>
    </w:p>
    <w:p w:rsidR="00071E86" w:rsidRPr="00CF5052" w:rsidRDefault="00071E86" w:rsidP="00CF5052">
      <w:pPr>
        <w:widowControl w:val="0"/>
        <w:spacing w:after="0" w:line="240" w:lineRule="auto"/>
        <w:jc w:val="both"/>
        <w:rPr>
          <w:rFonts w:ascii="Times New Roman" w:eastAsia="Times New Roman" w:hAnsi="Times New Roman" w:cs="Times New Roman"/>
          <w:b/>
          <w:color w:val="000000" w:themeColor="text1"/>
          <w:sz w:val="24"/>
          <w:szCs w:val="24"/>
        </w:rPr>
      </w:pPr>
      <w:r w:rsidRPr="00CF5052">
        <w:rPr>
          <w:rFonts w:ascii="Times New Roman" w:eastAsia="Times New Roman" w:hAnsi="Times New Roman" w:cs="Times New Roman"/>
          <w:color w:val="000000" w:themeColor="text1"/>
          <w:sz w:val="24"/>
          <w:szCs w:val="24"/>
        </w:rPr>
        <w:t xml:space="preserve">самосознание, в </w:t>
      </w:r>
      <w:proofErr w:type="spellStart"/>
      <w:r w:rsidRPr="00CF5052">
        <w:rPr>
          <w:rFonts w:ascii="Times New Roman" w:eastAsia="Times New Roman" w:hAnsi="Times New Roman" w:cs="Times New Roman"/>
          <w:color w:val="000000" w:themeColor="text1"/>
          <w:sz w:val="24"/>
          <w:szCs w:val="24"/>
        </w:rPr>
        <w:t>т.ч</w:t>
      </w:r>
      <w:proofErr w:type="spellEnd"/>
      <w:r w:rsidRPr="00CF5052">
        <w:rPr>
          <w:rFonts w:ascii="Times New Roman" w:eastAsia="Times New Roman" w:hAnsi="Times New Roman" w:cs="Times New Roman"/>
          <w:color w:val="000000" w:themeColor="text1"/>
          <w:sz w:val="24"/>
          <w:szCs w:val="24"/>
        </w:rPr>
        <w:t>. адекватные представления о собственных возможностях и ограничениях.</w:t>
      </w:r>
      <w:r w:rsidRPr="00CF5052">
        <w:rPr>
          <w:rFonts w:ascii="Times New Roman" w:eastAsia="Times New Roman" w:hAnsi="Times New Roman" w:cs="Times New Roman"/>
          <w:b/>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осознании своих затруднений (не понимаю, не запомнил, повторите), потребностей (плохо слышно, надо выйти, повторите, пожалуйста);</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способности анализировать причины успехов и неудач;</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разграничивать ситуации, требующие и не требующие помощи педагога.</w:t>
      </w:r>
    </w:p>
    <w:p w:rsidR="00071E86" w:rsidRPr="00CF5052" w:rsidRDefault="00071E86" w:rsidP="00EC5716">
      <w:pPr>
        <w:widowControl w:val="0"/>
        <w:numPr>
          <w:ilvl w:val="0"/>
          <w:numId w:val="2"/>
        </w:numPr>
        <w:tabs>
          <w:tab w:val="num" w:pos="0"/>
        </w:tabs>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адекватных представлениях о собственных возможностях в воспроизведении музыкального материала;</w:t>
      </w:r>
    </w:p>
    <w:p w:rsidR="00071E86" w:rsidRPr="00CF5052" w:rsidRDefault="00071E86" w:rsidP="00EC5716">
      <w:pPr>
        <w:widowControl w:val="0"/>
        <w:numPr>
          <w:ilvl w:val="0"/>
          <w:numId w:val="2"/>
        </w:numPr>
        <w:tabs>
          <w:tab w:val="num" w:pos="0"/>
        </w:tabs>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получить одобряемый результат своего творчества,</w:t>
      </w:r>
    </w:p>
    <w:p w:rsidR="00071E86" w:rsidRPr="00CF5052" w:rsidRDefault="00071E86"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lastRenderedPageBreak/>
        <w:t>овладение основами музыкальной деятельности, необходимой в разных жизненных сферах проявляется в умениях:</w:t>
      </w:r>
    </w:p>
    <w:p w:rsidR="00071E86" w:rsidRPr="00CF5052" w:rsidRDefault="00071E86" w:rsidP="00EC5716">
      <w:pPr>
        <w:widowControl w:val="0"/>
        <w:numPr>
          <w:ilvl w:val="0"/>
          <w:numId w:val="3"/>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организовывать деятельность с помощью учителя для овладения музыкальными навыками;</w:t>
      </w:r>
    </w:p>
    <w:p w:rsidR="00071E86" w:rsidRPr="00CF5052" w:rsidRDefault="00071E86" w:rsidP="00EC5716">
      <w:pPr>
        <w:widowControl w:val="0"/>
        <w:numPr>
          <w:ilvl w:val="0"/>
          <w:numId w:val="2"/>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пользоваться простыми музыкальными инструментами и приспособлениями для воспроизведения звука. </w:t>
      </w:r>
    </w:p>
    <w:p w:rsidR="00071E86" w:rsidRPr="00CF5052" w:rsidRDefault="00071E86" w:rsidP="00CF5052">
      <w:pPr>
        <w:tabs>
          <w:tab w:val="left" w:pos="0"/>
          <w:tab w:val="left" w:pos="993"/>
          <w:tab w:val="left" w:pos="1418"/>
        </w:tabs>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способность к осмыслению и дифференциации картины мира, ее пространственно-временной организации проявляется:</w:t>
      </w:r>
    </w:p>
    <w:p w:rsidR="00071E86" w:rsidRPr="00CF5052" w:rsidRDefault="00071E86" w:rsidP="00EC5716">
      <w:pPr>
        <w:widowControl w:val="0"/>
        <w:numPr>
          <w:ilvl w:val="0"/>
          <w:numId w:val="2"/>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в способности замечать новое, принимать и использовать социальный опыт; </w:t>
      </w:r>
    </w:p>
    <w:p w:rsidR="00FF0EC7" w:rsidRPr="00CF5052" w:rsidRDefault="00071E86" w:rsidP="00EC5716">
      <w:pPr>
        <w:widowControl w:val="0"/>
        <w:numPr>
          <w:ilvl w:val="0"/>
          <w:numId w:val="2"/>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 в способности взаимодействовать с другими людьми, умении делиться своими намерениями, для осуществления поставленной задачи. </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CF5052">
        <w:rPr>
          <w:rFonts w:ascii="Times New Roman" w:eastAsia="Times New Roman" w:hAnsi="Times New Roman" w:cs="Times New Roman"/>
          <w:b/>
          <w:color w:val="000000" w:themeColor="text1"/>
          <w:sz w:val="24"/>
          <w:szCs w:val="24"/>
          <w:lang w:eastAsia="ru-RU"/>
        </w:rPr>
        <w:t>Метапредметные</w:t>
      </w:r>
      <w:proofErr w:type="spellEnd"/>
      <w:r w:rsidRPr="00CF5052">
        <w:rPr>
          <w:rFonts w:ascii="Times New Roman" w:eastAsia="Times New Roman" w:hAnsi="Times New Roman" w:cs="Times New Roman"/>
          <w:b/>
          <w:color w:val="000000" w:themeColor="text1"/>
          <w:sz w:val="24"/>
          <w:szCs w:val="24"/>
          <w:lang w:eastAsia="ru-RU"/>
        </w:rPr>
        <w:t xml:space="preserve"> результаты.</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Регулятивные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Обучающийся научится:</w:t>
      </w:r>
    </w:p>
    <w:p w:rsidR="00071E86" w:rsidRPr="00CF5052" w:rsidRDefault="00071E86" w:rsidP="00EC5716">
      <w:pPr>
        <w:pStyle w:val="a3"/>
        <w:widowControl w:val="0"/>
        <w:numPr>
          <w:ilvl w:val="0"/>
          <w:numId w:val="5"/>
        </w:numPr>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xml:space="preserve">определять и формулировать цель выполнения заданий под руководством учителя; </w:t>
      </w:r>
    </w:p>
    <w:p w:rsidR="00071E86" w:rsidRPr="00CF5052" w:rsidRDefault="00071E86" w:rsidP="00EC5716">
      <w:pPr>
        <w:pStyle w:val="a3"/>
        <w:widowControl w:val="0"/>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выполнять пробные поисковые действия (упражнения) для выявления оптимального решения проблемы (задачи);</w:t>
      </w:r>
    </w:p>
    <w:p w:rsidR="00071E86" w:rsidRPr="00CF5052" w:rsidRDefault="00071E86" w:rsidP="00EC5716">
      <w:pPr>
        <w:widowControl w:val="0"/>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определять успешность выполнения своего задания (в диалоге с учителем).</w:t>
      </w:r>
    </w:p>
    <w:p w:rsidR="00071E86" w:rsidRPr="00CF5052" w:rsidRDefault="00071E86" w:rsidP="00EC5716">
      <w:pPr>
        <w:widowControl w:val="0"/>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shd w:val="clear" w:color="auto" w:fill="FFFFFB"/>
        </w:rPr>
        <w:t>самостоятельно ориентироваться в задании, где ученику предоставляется возможность выбора способов выполнения задания;</w:t>
      </w:r>
    </w:p>
    <w:p w:rsidR="00071E86" w:rsidRPr="00CF5052" w:rsidRDefault="00071E86" w:rsidP="00EC5716">
      <w:pPr>
        <w:widowControl w:val="0"/>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shd w:val="clear" w:color="auto" w:fill="FFFFFB"/>
        </w:rPr>
        <w:t>контролировать свои действия в процессе выполнения творческих заданий и после их завершения;</w:t>
      </w:r>
    </w:p>
    <w:p w:rsidR="00071E86" w:rsidRPr="00CF5052" w:rsidRDefault="00071E86" w:rsidP="00EC5716">
      <w:pPr>
        <w:widowControl w:val="0"/>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работая по плану, составленному с учителем, использовать необходимые средства (приспособления и музыкальные инструменты);</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понимать смысл инструкции учителя;</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определять план выполнения заданий под руководством учителя; </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проговаривать последовательность действий;</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использовать простые музыкальные инструменты (ложки, треугольник, бубен, маракасы); </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выполнять практическую работу по предложенному учителем плану с опорой на образцы, рисунки, схемы; </w:t>
      </w:r>
    </w:p>
    <w:p w:rsidR="00071E86"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совместно с учителем и другими учениками давать эмоциональную оценку деятельности класса на уроке; </w:t>
      </w:r>
    </w:p>
    <w:p w:rsidR="00FF0EC7" w:rsidRPr="00CF5052" w:rsidRDefault="00071E86" w:rsidP="00EC5716">
      <w:pPr>
        <w:widowControl w:val="0"/>
        <w:numPr>
          <w:ilvl w:val="0"/>
          <w:numId w:val="5"/>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оценивать совместно с учителем или одноклассниками свои действия. </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Познавательные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Обучающийся научится:</w:t>
      </w:r>
    </w:p>
    <w:p w:rsidR="00071E86" w:rsidRPr="00CF5052" w:rsidRDefault="00071E86" w:rsidP="00EC5716">
      <w:pPr>
        <w:widowControl w:val="0"/>
        <w:numPr>
          <w:ilvl w:val="0"/>
          <w:numId w:val="6"/>
        </w:numPr>
        <w:shd w:val="clear" w:color="auto" w:fill="FFFFFF"/>
        <w:spacing w:after="0" w:line="240" w:lineRule="auto"/>
        <w:ind w:left="0" w:firstLine="0"/>
        <w:contextualSpacing/>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воспринимать музыку и размышлять о ней; </w:t>
      </w:r>
    </w:p>
    <w:p w:rsidR="00071E86" w:rsidRPr="00CF5052" w:rsidRDefault="00071E86" w:rsidP="00EC5716">
      <w:pPr>
        <w:widowControl w:val="0"/>
        <w:numPr>
          <w:ilvl w:val="0"/>
          <w:numId w:val="6"/>
        </w:numPr>
        <w:shd w:val="clear" w:color="auto" w:fill="FFFFFF"/>
        <w:spacing w:after="0" w:line="240" w:lineRule="auto"/>
        <w:ind w:left="0" w:firstLine="0"/>
        <w:contextualSpacing/>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 </w:t>
      </w:r>
    </w:p>
    <w:p w:rsidR="00071E86" w:rsidRPr="00CF5052" w:rsidRDefault="00071E86" w:rsidP="00EC5716">
      <w:pPr>
        <w:widowControl w:val="0"/>
        <w:numPr>
          <w:ilvl w:val="0"/>
          <w:numId w:val="6"/>
        </w:numPr>
        <w:shd w:val="clear" w:color="auto" w:fill="FFFFFF"/>
        <w:spacing w:after="0" w:line="240" w:lineRule="auto"/>
        <w:ind w:left="0" w:firstLine="0"/>
        <w:contextualSpacing/>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импровизировать в разнообразных видах музыкально-творческой деятельности;</w:t>
      </w:r>
    </w:p>
    <w:p w:rsidR="00071E86" w:rsidRPr="00CF5052" w:rsidRDefault="00071E86" w:rsidP="00EC5716">
      <w:pPr>
        <w:widowControl w:val="0"/>
        <w:numPr>
          <w:ilvl w:val="0"/>
          <w:numId w:val="7"/>
        </w:numPr>
        <w:shd w:val="clear" w:color="auto" w:fill="FFFFFF"/>
        <w:spacing w:after="0" w:line="240" w:lineRule="auto"/>
        <w:ind w:left="0" w:firstLine="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находить нужную информацию в словарях учебника;</w:t>
      </w:r>
    </w:p>
    <w:p w:rsidR="00071E86" w:rsidRPr="00CF5052" w:rsidRDefault="00071E86" w:rsidP="00EC5716">
      <w:pPr>
        <w:widowControl w:val="0"/>
        <w:numPr>
          <w:ilvl w:val="0"/>
          <w:numId w:val="7"/>
        </w:numPr>
        <w:shd w:val="clear" w:color="auto" w:fill="FFFFFF"/>
        <w:spacing w:after="0" w:line="240" w:lineRule="auto"/>
        <w:ind w:left="0" w:firstLine="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осуществлять поиск необходимой информации для выполнения учебных заданий,</w:t>
      </w:r>
    </w:p>
    <w:p w:rsidR="00071E86" w:rsidRPr="00CF5052" w:rsidRDefault="00071E86" w:rsidP="00EC5716">
      <w:pPr>
        <w:widowControl w:val="0"/>
        <w:numPr>
          <w:ilvl w:val="0"/>
          <w:numId w:val="7"/>
        </w:numPr>
        <w:shd w:val="clear" w:color="auto" w:fill="FFFFFF"/>
        <w:spacing w:after="0" w:line="240" w:lineRule="auto"/>
        <w:ind w:left="0" w:firstLine="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используя справочные материалы учебника;</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ориентироваться в задании и инструкции: определять умения, которые будут необходимы для выполнения задания;</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shd w:val="clear" w:color="auto" w:fill="FFFFFB"/>
        </w:rPr>
        <w:t>осуществлять логические действия сравнения, анализа, синтеза, обобщения, классификации по родовидовым признакам, устанавливать аналогии и причинно-следственные связи, строить рассуждения, ориентироваться в известных понятиях.</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отвечать на простые вопросы учителя, находить нужную информацию в информационном пространстве; </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lastRenderedPageBreak/>
        <w:t>сравнивать, группировать предметы, объекты: находить общее и различие;</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с помощью учителя отличать новое от уже известного; </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понимать знаки, символы, модели, схемы, используемые на уроках; </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анализировать музыкальный материал с выделением их существенных признаков;</w:t>
      </w:r>
    </w:p>
    <w:p w:rsidR="00071E86"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устанавливать причинно-следственные связи в изучаемом круге явлений; </w:t>
      </w:r>
    </w:p>
    <w:p w:rsidR="00FF0EC7" w:rsidRPr="00CF5052" w:rsidRDefault="00071E86"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обобщать – выделять класс объектов по заданному признаку. </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Коммуникативные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Обучающиеся научатся:</w:t>
      </w:r>
    </w:p>
    <w:p w:rsidR="00071E86" w:rsidRPr="00CF5052" w:rsidRDefault="00071E86" w:rsidP="00EC5716">
      <w:pPr>
        <w:pStyle w:val="a3"/>
        <w:widowControl w:val="0"/>
        <w:numPr>
          <w:ilvl w:val="0"/>
          <w:numId w:val="10"/>
        </w:numPr>
        <w:shd w:val="clear" w:color="auto" w:fill="FFFFFF"/>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выражать собственное эмоциональное отношение к музыкальному произведению;</w:t>
      </w:r>
    </w:p>
    <w:p w:rsidR="00071E86" w:rsidRPr="00CF5052" w:rsidRDefault="00071E86" w:rsidP="00EC5716">
      <w:pPr>
        <w:pStyle w:val="a3"/>
        <w:widowControl w:val="0"/>
        <w:numPr>
          <w:ilvl w:val="0"/>
          <w:numId w:val="10"/>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выражать </w:t>
      </w:r>
      <w:proofErr w:type="spellStart"/>
      <w:r w:rsidRPr="00CF5052">
        <w:rPr>
          <w:rFonts w:ascii="Times New Roman" w:eastAsia="Times New Roman" w:hAnsi="Times New Roman" w:cs="Times New Roman"/>
          <w:color w:val="000000" w:themeColor="text1"/>
          <w:sz w:val="24"/>
          <w:szCs w:val="24"/>
          <w:lang w:eastAsia="ru-RU"/>
        </w:rPr>
        <w:t>эмпатию</w:t>
      </w:r>
      <w:proofErr w:type="spellEnd"/>
      <w:r w:rsidRPr="00CF5052">
        <w:rPr>
          <w:rFonts w:ascii="Times New Roman" w:eastAsia="Times New Roman" w:hAnsi="Times New Roman" w:cs="Times New Roman"/>
          <w:color w:val="000000" w:themeColor="text1"/>
          <w:sz w:val="24"/>
          <w:szCs w:val="24"/>
          <w:lang w:eastAsia="ru-RU"/>
        </w:rPr>
        <w:t xml:space="preserve"> и выявлять выраженные в музыке настроения и чувства, передавать свои чувства и эмоции на основе творческого самовыражения;</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отвечать на вопросы учителя, товарищей по классу, участвовать в диалоге на уроке; </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соблюдать нормы речевого этикета в творческом взаимодействии;</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принимать участие в коллективных работах, работе в парах и группах; </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контролировать свои действия при совместной работе;</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договариваться с партнерами и приходить к общему решению; </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действий).</w:t>
      </w:r>
    </w:p>
    <w:p w:rsidR="00071E86" w:rsidRPr="00CF5052" w:rsidRDefault="00071E86" w:rsidP="00EC5716">
      <w:pPr>
        <w:widowControl w:val="0"/>
        <w:numPr>
          <w:ilvl w:val="0"/>
          <w:numId w:val="9"/>
        </w:numPr>
        <w:suppressAutoHyphens/>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shd w:val="clear" w:color="auto" w:fill="FFFFFB"/>
        </w:rPr>
        <w:t>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071E86" w:rsidRPr="00CF5052" w:rsidRDefault="00071E86" w:rsidP="00EC5716">
      <w:pPr>
        <w:widowControl w:val="0"/>
        <w:numPr>
          <w:ilvl w:val="0"/>
          <w:numId w:val="9"/>
        </w:numPr>
        <w:shd w:val="clear" w:color="auto" w:fill="FFFFFF"/>
        <w:spacing w:after="0" w:line="240" w:lineRule="auto"/>
        <w:ind w:left="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w:t>
      </w:r>
    </w:p>
    <w:p w:rsidR="00FF0EC7" w:rsidRPr="00CF5052" w:rsidRDefault="00071E86" w:rsidP="00EC5716">
      <w:pPr>
        <w:widowControl w:val="0"/>
        <w:numPr>
          <w:ilvl w:val="0"/>
          <w:numId w:val="9"/>
        </w:numPr>
        <w:shd w:val="clear" w:color="auto" w:fill="FFFFFF"/>
        <w:spacing w:after="0" w:line="240" w:lineRule="auto"/>
        <w:ind w:left="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 действовать самостоятельно при разрешении проблемно-творческих ситуаций в повседневной жизни.</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Предметные результаты.</w:t>
      </w:r>
    </w:p>
    <w:p w:rsidR="00071E86" w:rsidRPr="00CF5052" w:rsidRDefault="00071E86"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Обучающийся научится:</w:t>
      </w:r>
    </w:p>
    <w:p w:rsidR="00071E86" w:rsidRPr="00CF5052" w:rsidRDefault="00071E86" w:rsidP="00EC5716">
      <w:pPr>
        <w:pStyle w:val="a3"/>
        <w:widowControl w:val="0"/>
        <w:numPr>
          <w:ilvl w:val="0"/>
          <w:numId w:val="13"/>
        </w:numPr>
        <w:shd w:val="clear" w:color="auto" w:fill="FFFFFF"/>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воспринимать музыку и выражать свое отношение к музыкальным произведениям;</w:t>
      </w:r>
    </w:p>
    <w:p w:rsidR="00071E86" w:rsidRPr="00CF5052" w:rsidRDefault="00071E86" w:rsidP="00EC5716">
      <w:pPr>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понимать содержание, интонационно-образный смысл произведений разных жанров и стилей;</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эмоционально и осознанно относиться к музыке различных направлений: фольклору, музыке религиозной традиции, классической и современной; </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познакомится с достижениями национальной, российской и мировой музыкальной культуры и традициями, многообразием музыкального фольклора России («Музыка в народном стиле»), образцами народной и профессиональной музыки;</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исполнять певческого материала в диапазоне до1- до2;</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интонировать и выравнивать звучание на всем диапазоне.</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правильно интонировать выученные песни в составе группы и индивидуально,</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четко выдерживать ритмический рисунок произведения без сопровождения учителя и инструмента.</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 совместно согласованно петь. Одновременное начало и исполнение пения.</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правильно формировать гласные и отчетливо произносить согласные звуки в зависимости от смыслового отношения слова в тексте песни.</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эмоционально отзываться и реагировать на музыку различного характера.</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 различать звуки по высоте (высокие-низкие) и длительности (долгие-короткие).</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 представления</w:t>
      </w:r>
      <w:r w:rsidR="00DE0B78" w:rsidRPr="00CF5052">
        <w:rPr>
          <w:rFonts w:ascii="Times New Roman" w:eastAsia="Times New Roman" w:hAnsi="Times New Roman" w:cs="Times New Roman"/>
          <w:color w:val="000000" w:themeColor="text1"/>
          <w:sz w:val="24"/>
          <w:szCs w:val="24"/>
          <w:lang w:eastAsia="ru-RU"/>
        </w:rPr>
        <w:t>м</w:t>
      </w:r>
      <w:r w:rsidRPr="00CF5052">
        <w:rPr>
          <w:rFonts w:ascii="Times New Roman" w:eastAsia="Times New Roman" w:hAnsi="Times New Roman" w:cs="Times New Roman"/>
          <w:color w:val="000000" w:themeColor="text1"/>
          <w:sz w:val="24"/>
          <w:szCs w:val="24"/>
          <w:lang w:eastAsia="ru-RU"/>
        </w:rPr>
        <w:t xml:space="preserve"> о плавном и отрывистом проведении мелодии в музыкальных произведениях.</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представления</w:t>
      </w:r>
      <w:r w:rsidR="00DE0B78" w:rsidRPr="00CF5052">
        <w:rPr>
          <w:rFonts w:ascii="Times New Roman" w:eastAsia="Times New Roman" w:hAnsi="Times New Roman" w:cs="Times New Roman"/>
          <w:color w:val="000000" w:themeColor="text1"/>
          <w:sz w:val="24"/>
          <w:szCs w:val="24"/>
          <w:lang w:eastAsia="ru-RU"/>
        </w:rPr>
        <w:t>м</w:t>
      </w:r>
      <w:r w:rsidRPr="00CF5052">
        <w:rPr>
          <w:rFonts w:ascii="Times New Roman" w:eastAsia="Times New Roman" w:hAnsi="Times New Roman" w:cs="Times New Roman"/>
          <w:color w:val="000000" w:themeColor="text1"/>
          <w:sz w:val="24"/>
          <w:szCs w:val="24"/>
          <w:lang w:eastAsia="ru-RU"/>
        </w:rPr>
        <w:t xml:space="preserve"> о различных музыкальных коллективах: ансамбль, оркестр.</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lastRenderedPageBreak/>
        <w:t xml:space="preserve"> </w:t>
      </w:r>
      <w:r w:rsidR="00DE0B78" w:rsidRPr="00CF5052">
        <w:rPr>
          <w:rFonts w:ascii="Times New Roman" w:eastAsia="Times New Roman" w:hAnsi="Times New Roman" w:cs="Times New Roman"/>
          <w:color w:val="000000" w:themeColor="text1"/>
          <w:sz w:val="24"/>
          <w:szCs w:val="24"/>
          <w:lang w:eastAsia="ru-RU"/>
        </w:rPr>
        <w:t>называть музыкальные инструменты</w:t>
      </w:r>
      <w:r w:rsidRPr="00CF5052">
        <w:rPr>
          <w:rFonts w:ascii="Times New Roman" w:eastAsia="Times New Roman" w:hAnsi="Times New Roman" w:cs="Times New Roman"/>
          <w:color w:val="000000" w:themeColor="text1"/>
          <w:sz w:val="24"/>
          <w:szCs w:val="24"/>
          <w:lang w:eastAsia="ru-RU"/>
        </w:rPr>
        <w:t xml:space="preserve"> и их звучания: орган, арфа, флейта.</w:t>
      </w:r>
    </w:p>
    <w:p w:rsidR="00DE0B78"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играть на простых доступных музыкальных ударно-шумовых инструментах (ложки, трещотка, треугольник, металлофон, бубен).</w:t>
      </w:r>
    </w:p>
    <w:p w:rsidR="00071E86" w:rsidRPr="00CF5052" w:rsidRDefault="00DE0B78"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 называть</w:t>
      </w:r>
      <w:r w:rsidR="00071E86" w:rsidRPr="00CF5052">
        <w:rPr>
          <w:rFonts w:ascii="Times New Roman" w:eastAsia="Times New Roman" w:hAnsi="Times New Roman" w:cs="Times New Roman"/>
          <w:color w:val="000000" w:themeColor="text1"/>
          <w:sz w:val="24"/>
          <w:szCs w:val="24"/>
          <w:lang w:eastAsia="ru-RU"/>
        </w:rPr>
        <w:t xml:space="preserve"> и различать музыкальные коллективы (хор, ансамбль, оркестр);</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различать музыкальные интонации в образах;</w:t>
      </w:r>
    </w:p>
    <w:p w:rsidR="00071E86" w:rsidRPr="00CF5052" w:rsidRDefault="00DE0B78"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называть</w:t>
      </w:r>
      <w:r w:rsidR="00071E86" w:rsidRPr="00CF5052">
        <w:rPr>
          <w:rFonts w:ascii="Times New Roman" w:eastAsia="Times New Roman" w:hAnsi="Times New Roman" w:cs="Times New Roman"/>
          <w:color w:val="000000" w:themeColor="text1"/>
          <w:sz w:val="24"/>
          <w:szCs w:val="24"/>
          <w:lang w:eastAsia="ru-RU"/>
        </w:rPr>
        <w:t xml:space="preserve"> произведений для детей П.И. Чайковского.</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интонационно выделять гласные звуки в зависимости от смыслового отношения слова в тексте песни;</w:t>
      </w:r>
    </w:p>
    <w:p w:rsidR="00071E86" w:rsidRPr="00CF5052" w:rsidRDefault="00071E86" w:rsidP="00EC5716">
      <w:pPr>
        <w:pStyle w:val="a3"/>
        <w:widowControl w:val="0"/>
        <w:numPr>
          <w:ilvl w:val="0"/>
          <w:numId w:val="1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воспринимать музыкальные произведения с ярко выраженным жизненным содержанием, определять их характер и настроение.</w:t>
      </w:r>
    </w:p>
    <w:p w:rsidR="00071E86" w:rsidRPr="00CF5052" w:rsidRDefault="00071E86" w:rsidP="00EC5716">
      <w:pPr>
        <w:widowControl w:val="0"/>
        <w:numPr>
          <w:ilvl w:val="0"/>
          <w:numId w:val="12"/>
        </w:numPr>
        <w:spacing w:after="0" w:line="240" w:lineRule="auto"/>
        <w:ind w:left="0"/>
        <w:textAlignment w:val="baseline"/>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bdr w:val="none" w:sz="0" w:space="0" w:color="auto" w:frame="1"/>
          <w:lang w:eastAsia="ru-RU"/>
        </w:rPr>
        <w:t>различать пение соло и хором.</w:t>
      </w:r>
    </w:p>
    <w:p w:rsidR="00071E86" w:rsidRPr="00CF5052" w:rsidRDefault="00071E86" w:rsidP="00EC5716">
      <w:pPr>
        <w:widowControl w:val="0"/>
        <w:numPr>
          <w:ilvl w:val="0"/>
          <w:numId w:val="12"/>
        </w:numPr>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Различать на слух танец, песню и марш</w:t>
      </w:r>
    </w:p>
    <w:p w:rsidR="00071E86" w:rsidRPr="00CF5052" w:rsidRDefault="00071E86" w:rsidP="00EC5716">
      <w:pPr>
        <w:widowControl w:val="0"/>
        <w:numPr>
          <w:ilvl w:val="0"/>
          <w:numId w:val="12"/>
        </w:numPr>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Описывать словами разнообразные по содержанию музыкальные произведения: маршевая, плясовая, весёлая, грустная и напевная</w:t>
      </w:r>
    </w:p>
    <w:p w:rsidR="00071E86" w:rsidRPr="00CF5052" w:rsidRDefault="00071E86" w:rsidP="00EC5716">
      <w:pPr>
        <w:widowControl w:val="0"/>
        <w:numPr>
          <w:ilvl w:val="0"/>
          <w:numId w:val="12"/>
        </w:numPr>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Определять в песне запев, припев, вступление, заключение</w:t>
      </w:r>
    </w:p>
    <w:p w:rsidR="00071E86" w:rsidRPr="00CF5052" w:rsidRDefault="00071E86" w:rsidP="00EC5716">
      <w:pPr>
        <w:widowControl w:val="0"/>
        <w:numPr>
          <w:ilvl w:val="0"/>
          <w:numId w:val="12"/>
        </w:numPr>
        <w:spacing w:after="0" w:line="240" w:lineRule="auto"/>
        <w:ind w:left="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Выразительно петь выученную песню с простыми динамическими оттенками</w:t>
      </w:r>
    </w:p>
    <w:p w:rsidR="00071E86" w:rsidRPr="00CF5052" w:rsidRDefault="00071E86" w:rsidP="00EC5716">
      <w:pPr>
        <w:widowControl w:val="0"/>
        <w:numPr>
          <w:ilvl w:val="0"/>
          <w:numId w:val="11"/>
        </w:numPr>
        <w:spacing w:after="0" w:line="240" w:lineRule="auto"/>
        <w:ind w:left="0" w:firstLine="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Играть на ложках песню-прибаутку на повторяющихся нотах</w:t>
      </w:r>
    </w:p>
    <w:p w:rsidR="00FF0EC7" w:rsidRPr="00CF5052" w:rsidRDefault="00FF0EC7" w:rsidP="00CF5052">
      <w:pPr>
        <w:spacing w:after="0" w:line="240" w:lineRule="auto"/>
        <w:rPr>
          <w:rFonts w:ascii="Times New Roman" w:eastAsia="Calibri" w:hAnsi="Times New Roman" w:cs="Times New Roman"/>
          <w:color w:val="000000" w:themeColor="text1"/>
          <w:sz w:val="24"/>
          <w:szCs w:val="24"/>
        </w:rPr>
      </w:pPr>
    </w:p>
    <w:p w:rsidR="00FF0EC7" w:rsidRPr="00CF5052" w:rsidRDefault="00FF0EC7" w:rsidP="00CF5052">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3 класс</w:t>
      </w:r>
    </w:p>
    <w:p w:rsidR="00FF0EC7" w:rsidRPr="00CF5052" w:rsidRDefault="00FF0EC7" w:rsidP="00CF5052">
      <w:pPr>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Личностные результаты.</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У обучающегося будут сформированы:</w:t>
      </w:r>
    </w:p>
    <w:p w:rsidR="00DE0B78" w:rsidRPr="00CF5052" w:rsidRDefault="00DE0B78"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осознание себя как гражданина России.</w:t>
      </w:r>
      <w:r w:rsidRPr="00CF5052">
        <w:rPr>
          <w:rFonts w:ascii="Times New Roman" w:eastAsia="Times New Roman" w:hAnsi="Times New Roman" w:cs="Times New Roman"/>
          <w:b/>
          <w:i/>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DE0B78" w:rsidRPr="00CF5052" w:rsidRDefault="00DE0B78" w:rsidP="00EC5716">
      <w:pPr>
        <w:widowControl w:val="0"/>
        <w:numPr>
          <w:ilvl w:val="0"/>
          <w:numId w:val="14"/>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проявлении чувства гордости за музыкальную культуру и искусство Красноярского края, своего народа, России;</w:t>
      </w:r>
    </w:p>
    <w:p w:rsidR="00DE0B78" w:rsidRPr="00CF5052" w:rsidRDefault="00DE0B78" w:rsidP="00EC5716">
      <w:pPr>
        <w:widowControl w:val="0"/>
        <w:numPr>
          <w:ilvl w:val="0"/>
          <w:numId w:val="14"/>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осознании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DE0B78" w:rsidRPr="00CF5052" w:rsidRDefault="00DE0B78" w:rsidP="00EC5716">
      <w:pPr>
        <w:widowControl w:val="0"/>
        <w:numPr>
          <w:ilvl w:val="0"/>
          <w:numId w:val="14"/>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целостном, социально ориентированном взгляде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DE0B78" w:rsidRPr="00CF5052" w:rsidRDefault="00DE0B78" w:rsidP="00EC5716">
      <w:pPr>
        <w:widowControl w:val="0"/>
        <w:numPr>
          <w:ilvl w:val="0"/>
          <w:numId w:val="14"/>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понимании историко-географического образа России (территория, границы географические особенности, многонациональность, основные исторические события; государственная символика, гимн, праздники, права и обязанности гражданина.</w:t>
      </w:r>
    </w:p>
    <w:p w:rsidR="00DE0B78" w:rsidRPr="00CF5052" w:rsidRDefault="00DE0B78" w:rsidP="00EC5716">
      <w:pPr>
        <w:widowControl w:val="0"/>
        <w:numPr>
          <w:ilvl w:val="0"/>
          <w:numId w:val="14"/>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проявлении уважения к семье, к музыкальной культуре своего народа и других народов, населяющих Россию.</w:t>
      </w:r>
    </w:p>
    <w:p w:rsidR="00DE0B78" w:rsidRPr="00CF5052" w:rsidRDefault="00DE0B78" w:rsidP="00EC5716">
      <w:pPr>
        <w:widowControl w:val="0"/>
        <w:numPr>
          <w:ilvl w:val="0"/>
          <w:numId w:val="14"/>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shd w:val="clear" w:color="auto" w:fill="FFFFFF"/>
        </w:rPr>
        <w:t>освоении нравственно-эстетического и социально-исторического опыта народов, проживающих на территории России, отражённого в музыкальной культуре;</w:t>
      </w:r>
    </w:p>
    <w:p w:rsidR="00DE0B78" w:rsidRPr="00CF5052" w:rsidRDefault="00DE0B78" w:rsidP="00EC5716">
      <w:pPr>
        <w:widowControl w:val="0"/>
        <w:numPr>
          <w:ilvl w:val="0"/>
          <w:numId w:val="14"/>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shd w:val="clear" w:color="auto" w:fill="FFFFFF"/>
        </w:rPr>
        <w:t>изучении этнокультурных традиций;</w:t>
      </w:r>
    </w:p>
    <w:p w:rsidR="00DE0B78" w:rsidRPr="00CF5052" w:rsidRDefault="00DE0B78" w:rsidP="00EC5716">
      <w:pPr>
        <w:widowControl w:val="0"/>
        <w:numPr>
          <w:ilvl w:val="0"/>
          <w:numId w:val="14"/>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уважительном отношении к произведениям музыкального искусства других народов нашей страны и мира в целом;</w:t>
      </w:r>
    </w:p>
    <w:p w:rsidR="00DE0B78" w:rsidRPr="00CF5052" w:rsidRDefault="00DE0B78" w:rsidP="00EC5716">
      <w:pPr>
        <w:widowControl w:val="0"/>
        <w:numPr>
          <w:ilvl w:val="0"/>
          <w:numId w:val="14"/>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понимании особой роли музыки в жизни общества и каждого отдельного человека;</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пополнить свои знания о различных музыкальных произведениях, композиторах России, мира</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коммуникации с детьми, независимо от их этнокультурной принадлежности.</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осознавать себя как члена общества, народа, представителя страны и государства.</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bCs/>
          <w:color w:val="000000" w:themeColor="text1"/>
          <w:sz w:val="24"/>
          <w:szCs w:val="24"/>
        </w:rPr>
        <w:t>проявлять</w:t>
      </w:r>
      <w:r w:rsidRPr="00CF5052">
        <w:rPr>
          <w:rFonts w:ascii="Times New Roman" w:eastAsia="Times New Roman" w:hAnsi="Times New Roman" w:cs="Times New Roman"/>
          <w:color w:val="000000" w:themeColor="text1"/>
          <w:sz w:val="24"/>
          <w:szCs w:val="24"/>
        </w:rPr>
        <w:t xml:space="preserve"> чувство любви к России, народу, малой родине, в осознанном желании служить Отечеству.</w:t>
      </w:r>
    </w:p>
    <w:p w:rsidR="00DE0B78" w:rsidRPr="00CF5052" w:rsidRDefault="00DE0B78"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b/>
          <w:i/>
          <w:color w:val="000000" w:themeColor="text1"/>
          <w:sz w:val="24"/>
          <w:szCs w:val="24"/>
        </w:rPr>
        <w:t xml:space="preserve">освоение социальной роли ученика. </w:t>
      </w:r>
      <w:r w:rsidRPr="00CF5052">
        <w:rPr>
          <w:rFonts w:ascii="Times New Roman" w:eastAsia="Times New Roman" w:hAnsi="Times New Roman" w:cs="Times New Roman"/>
          <w:color w:val="000000" w:themeColor="text1"/>
          <w:sz w:val="24"/>
          <w:szCs w:val="24"/>
        </w:rPr>
        <w:t>Проявляется в:</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lastRenderedPageBreak/>
        <w:t>проявлении ответственного поведения (сдерживание данного слова, выполнение взятых на себя обязательств);</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быть успешным (проявлять инициативу в достижении положительного результата, стремление получить максимально возможный положительный результат);</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подчинении дисциплинарным требованиям;</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давать социально одобряемые ответы на вопросы об отношении к музыкальному творчеству;</w:t>
      </w:r>
    </w:p>
    <w:p w:rsidR="00DE0B78" w:rsidRPr="00CF5052" w:rsidRDefault="00DE0B78"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навыки продуктивной межличностной коммуникации.</w:t>
      </w:r>
      <w:r w:rsidRPr="00CF5052">
        <w:rPr>
          <w:rFonts w:ascii="Times New Roman" w:eastAsia="Calibri" w:hAnsi="Times New Roman" w:cs="Times New Roman"/>
          <w:b/>
          <w:i/>
          <w:color w:val="000000" w:themeColor="text1"/>
          <w:sz w:val="24"/>
          <w:szCs w:val="24"/>
        </w:rPr>
        <w:t xml:space="preserve"> </w:t>
      </w:r>
      <w:r w:rsidRPr="00CF5052">
        <w:rPr>
          <w:rFonts w:ascii="Times New Roman" w:eastAsia="Calibri" w:hAnsi="Times New Roman" w:cs="Times New Roman"/>
          <w:color w:val="000000" w:themeColor="text1"/>
          <w:sz w:val="24"/>
          <w:szCs w:val="24"/>
        </w:rPr>
        <w:t>Проявляется в:</w:t>
      </w:r>
    </w:p>
    <w:p w:rsidR="00DE0B78" w:rsidRPr="00CF5052" w:rsidRDefault="00DE0B78" w:rsidP="00EC5716">
      <w:pPr>
        <w:widowControl w:val="0"/>
        <w:numPr>
          <w:ilvl w:val="0"/>
          <w:numId w:val="1"/>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способности задавать вопросы по теме;</w:t>
      </w:r>
    </w:p>
    <w:p w:rsidR="00DE0B78" w:rsidRPr="00CF5052" w:rsidRDefault="00DE0B78" w:rsidP="00EC5716">
      <w:pPr>
        <w:widowControl w:val="0"/>
        <w:numPr>
          <w:ilvl w:val="0"/>
          <w:numId w:val="15"/>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kern w:val="2"/>
          <w:sz w:val="24"/>
          <w:szCs w:val="24"/>
        </w:rPr>
      </w:pPr>
      <w:r w:rsidRPr="00CF5052">
        <w:rPr>
          <w:rFonts w:ascii="Times New Roman" w:eastAsia="Calibri" w:hAnsi="Times New Roman" w:cs="Times New Roman"/>
          <w:color w:val="000000" w:themeColor="text1"/>
          <w:sz w:val="24"/>
          <w:szCs w:val="24"/>
        </w:rPr>
        <w:t>умении получать и уточнять информацию от партнера, учителя;</w:t>
      </w:r>
    </w:p>
    <w:p w:rsidR="00DE0B78" w:rsidRPr="00CF5052" w:rsidRDefault="00DE0B78" w:rsidP="00EC5716">
      <w:pPr>
        <w:widowControl w:val="0"/>
        <w:numPr>
          <w:ilvl w:val="0"/>
          <w:numId w:val="15"/>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kern w:val="2"/>
          <w:sz w:val="24"/>
          <w:szCs w:val="24"/>
        </w:rPr>
      </w:pPr>
      <w:r w:rsidRPr="00CF5052">
        <w:rPr>
          <w:rFonts w:ascii="Times New Roman" w:eastAsia="Calibri" w:hAnsi="Times New Roman" w:cs="Times New Roman"/>
          <w:color w:val="000000" w:themeColor="text1"/>
          <w:kern w:val="2"/>
          <w:sz w:val="24"/>
          <w:szCs w:val="24"/>
        </w:rPr>
        <w:t>умении описывать свои впечатления, говорить об испытываемых эмоциях, намерениях в отношении музыкальных произведений, исполняемых и прослушанных;</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контролировать импульсивные желания, вербальную агрессию;</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способности объяснять что-либо, выслушивать объяснение или мнение коммуникативного партнера (ребенка и взрослого, знакомого и малознакомого);</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b/>
          <w:i/>
          <w:color w:val="000000" w:themeColor="text1"/>
          <w:sz w:val="24"/>
          <w:szCs w:val="24"/>
        </w:rPr>
      </w:pPr>
      <w:r w:rsidRPr="00CF5052">
        <w:rPr>
          <w:rFonts w:ascii="Times New Roman" w:eastAsia="Calibri" w:hAnsi="Times New Roman" w:cs="Times New Roman"/>
          <w:color w:val="000000" w:themeColor="text1"/>
          <w:sz w:val="24"/>
          <w:szCs w:val="24"/>
        </w:rPr>
        <w:t>способности вежливо отказываться от нежелательных предложений;</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внимания к настроению партнера по общению;</w:t>
      </w:r>
    </w:p>
    <w:p w:rsidR="00DE0B78" w:rsidRPr="00CF5052" w:rsidRDefault="00DE0B78"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социально одобряемое (этичное) поведение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Calibri" w:hAnsi="Times New Roman" w:cs="Times New Roman"/>
          <w:color w:val="000000" w:themeColor="text1"/>
          <w:sz w:val="24"/>
          <w:szCs w:val="24"/>
        </w:rPr>
        <w:t>Проявляется в:</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использовании форм речевого этикета в различных учебных ситуациях;</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умении анализировать свои переживания и поступки, ориентируясь в нравственном содержании собственных поступков и поступков других людей, находить общие нравственные категории в культуре разных народов.</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уважительном отношении к чужому мнению;</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сочувствовать при затруднениях и неприятностях, выражать согласие (стремление) помочь.</w:t>
      </w:r>
    </w:p>
    <w:p w:rsidR="00DE0B78" w:rsidRPr="00CF5052" w:rsidRDefault="00DE0B78" w:rsidP="00EC5716">
      <w:pPr>
        <w:widowControl w:val="0"/>
        <w:numPr>
          <w:ilvl w:val="0"/>
          <w:numId w:val="15"/>
        </w:numPr>
        <w:suppressAutoHyphens/>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развитии доброжелательности и эмоциональной отзывчивости, понимания и сопереживания чувствам одноклассников;</w:t>
      </w:r>
    </w:p>
    <w:p w:rsidR="00DE0B78" w:rsidRPr="00CF5052" w:rsidRDefault="00DE0B78" w:rsidP="00EC5716">
      <w:pPr>
        <w:widowControl w:val="0"/>
        <w:numPr>
          <w:ilvl w:val="0"/>
          <w:numId w:val="15"/>
        </w:numPr>
        <w:suppressAutoHyphens/>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уважительном отношении к творческим результатам;</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уважительном отношении к культурным традициям других народов, понимание того, что каждый музыкальный материал является результатом чьего-то творчества, самовыражения одноклассников, людей.</w:t>
      </w:r>
    </w:p>
    <w:p w:rsidR="00DE0B78" w:rsidRPr="00CF5052" w:rsidRDefault="00DE0B78"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эстетические потребности, ценности и чувства.</w:t>
      </w:r>
      <w:r w:rsidRPr="00CF5052">
        <w:rPr>
          <w:rFonts w:ascii="Times New Roman" w:eastAsia="Times New Roman" w:hAnsi="Times New Roman" w:cs="Times New Roman"/>
          <w:b/>
          <w:i/>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Проявляется в:</w:t>
      </w:r>
    </w:p>
    <w:p w:rsidR="00DE0B78" w:rsidRPr="00CF5052" w:rsidRDefault="00BD709A" w:rsidP="00EC5716">
      <w:pPr>
        <w:pStyle w:val="a3"/>
        <w:widowControl w:val="0"/>
        <w:numPr>
          <w:ilvl w:val="0"/>
          <w:numId w:val="16"/>
        </w:numPr>
        <w:spacing w:after="0" w:line="240" w:lineRule="auto"/>
        <w:ind w:left="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п</w:t>
      </w:r>
      <w:r w:rsidR="00DE0B78" w:rsidRPr="00CF5052">
        <w:rPr>
          <w:rFonts w:ascii="Times New Roman" w:eastAsia="Times New Roman" w:hAnsi="Times New Roman" w:cs="Times New Roman"/>
          <w:color w:val="000000" w:themeColor="text1"/>
          <w:sz w:val="24"/>
          <w:szCs w:val="24"/>
        </w:rPr>
        <w:t>роявлении эстетических чувств на основе знакомства с разными направлениями музыкального искусства.</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проявлении интереса к музыкальным произведениям разных жанров и направлений</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умении самостоятельно замечать красоту музыки</w:t>
      </w:r>
    </w:p>
    <w:p w:rsidR="00DE0B78" w:rsidRPr="00CF5052" w:rsidRDefault="00DE0B78" w:rsidP="00EC5716">
      <w:pPr>
        <w:widowControl w:val="0"/>
        <w:numPr>
          <w:ilvl w:val="0"/>
          <w:numId w:val="15"/>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проявлении эстетических потребностей, потребностей в общении с музыкальным искусством, природой, потребностей в творческом отношении к окружающему миру;</w:t>
      </w:r>
    </w:p>
    <w:p w:rsidR="00DE0B78" w:rsidRPr="00CF5052" w:rsidRDefault="00BD709A"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знания</w:t>
      </w:r>
      <w:r w:rsidR="00DE0B78" w:rsidRPr="00CF5052">
        <w:rPr>
          <w:rFonts w:ascii="Times New Roman" w:eastAsia="Times New Roman" w:hAnsi="Times New Roman" w:cs="Times New Roman"/>
          <w:color w:val="000000" w:themeColor="text1"/>
          <w:sz w:val="24"/>
          <w:szCs w:val="24"/>
        </w:rPr>
        <w:t xml:space="preserve"> об окружающем природном и социальном мире и позитивного отношения к нему</w:t>
      </w:r>
      <w:r w:rsidRPr="00CF5052">
        <w:rPr>
          <w:rFonts w:ascii="Times New Roman" w:eastAsia="Times New Roman" w:hAnsi="Times New Roman" w:cs="Times New Roman"/>
          <w:color w:val="000000" w:themeColor="text1"/>
          <w:sz w:val="24"/>
          <w:szCs w:val="24"/>
        </w:rPr>
        <w:t>.</w:t>
      </w:r>
      <w:r w:rsidR="00DE0B78" w:rsidRPr="00CF5052">
        <w:rPr>
          <w:rFonts w:ascii="Times New Roman" w:eastAsia="Times New Roman" w:hAnsi="Times New Roman" w:cs="Times New Roman"/>
          <w:b/>
          <w:i/>
          <w:color w:val="000000" w:themeColor="text1"/>
          <w:sz w:val="24"/>
          <w:szCs w:val="24"/>
        </w:rPr>
        <w:t xml:space="preserve"> </w:t>
      </w:r>
      <w:r w:rsidRPr="00CF5052">
        <w:rPr>
          <w:rFonts w:ascii="Times New Roman" w:eastAsia="Times New Roman" w:hAnsi="Times New Roman" w:cs="Times New Roman"/>
          <w:color w:val="000000" w:themeColor="text1"/>
          <w:sz w:val="24"/>
          <w:szCs w:val="24"/>
        </w:rPr>
        <w:t>П</w:t>
      </w:r>
      <w:r w:rsidR="00DE0B78" w:rsidRPr="00CF5052">
        <w:rPr>
          <w:rFonts w:ascii="Times New Roman" w:eastAsia="Times New Roman" w:hAnsi="Times New Roman" w:cs="Times New Roman"/>
          <w:color w:val="000000" w:themeColor="text1"/>
          <w:sz w:val="24"/>
          <w:szCs w:val="24"/>
        </w:rPr>
        <w:t>роявляется в:</w:t>
      </w:r>
    </w:p>
    <w:p w:rsidR="00DE0B78" w:rsidRPr="00CF5052" w:rsidRDefault="00DE0B78" w:rsidP="00EC5716">
      <w:pPr>
        <w:widowControl w:val="0"/>
        <w:numPr>
          <w:ilvl w:val="0"/>
          <w:numId w:val="3"/>
        </w:numPr>
        <w:spacing w:after="0" w:line="240" w:lineRule="auto"/>
        <w:ind w:left="0"/>
        <w:contextualSpacing/>
        <w:jc w:val="both"/>
        <w:rPr>
          <w:rFonts w:ascii="Times New Roman" w:eastAsia="Calibri"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lang w:eastAsia="ru-RU"/>
        </w:rPr>
        <w:t>осознании важности   эстетической красоты музыки</w:t>
      </w:r>
      <w:r w:rsidRPr="00CF5052">
        <w:rPr>
          <w:rFonts w:ascii="Times New Roman" w:eastAsia="Calibri" w:hAnsi="Times New Roman" w:cs="Times New Roman"/>
          <w:color w:val="000000" w:themeColor="text1"/>
          <w:sz w:val="24"/>
          <w:szCs w:val="24"/>
        </w:rPr>
        <w:t>;</w:t>
      </w:r>
    </w:p>
    <w:p w:rsidR="00DE0B78" w:rsidRPr="00CF5052" w:rsidRDefault="00DE0B78" w:rsidP="00EC5716">
      <w:pPr>
        <w:widowControl w:val="0"/>
        <w:numPr>
          <w:ilvl w:val="0"/>
          <w:numId w:val="3"/>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shd w:val="clear" w:color="auto" w:fill="FFFFFF"/>
        </w:rPr>
        <w:t>демонстрировании целостной картины мира, художественной и духовной культуры, как продукта творческой музыкальной деятельности человека, осмысления содержания предметного мира и его единства с миром музыки;</w:t>
      </w:r>
    </w:p>
    <w:p w:rsidR="00DE0B78" w:rsidRPr="00CF5052" w:rsidRDefault="00DE0B78" w:rsidP="00CF5052">
      <w:pPr>
        <w:widowControl w:val="0"/>
        <w:spacing w:after="0" w:line="240" w:lineRule="auto"/>
        <w:jc w:val="both"/>
        <w:rPr>
          <w:rFonts w:ascii="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знании функций профессий музыкальной направленности;</w:t>
      </w:r>
    </w:p>
    <w:p w:rsidR="00DE0B78" w:rsidRPr="00CF5052" w:rsidRDefault="00BD709A" w:rsidP="00CF5052">
      <w:pPr>
        <w:shd w:val="clear" w:color="auto" w:fill="FFFFFF"/>
        <w:spacing w:after="0" w:line="240" w:lineRule="auto"/>
        <w:contextualSpacing/>
        <w:jc w:val="both"/>
        <w:rPr>
          <w:rFonts w:ascii="Times New Roman" w:eastAsia="Calibri" w:hAnsi="Times New Roman" w:cs="Times New Roman"/>
          <w:b/>
          <w:i/>
          <w:color w:val="000000" w:themeColor="text1"/>
          <w:sz w:val="24"/>
          <w:szCs w:val="24"/>
        </w:rPr>
      </w:pPr>
      <w:r w:rsidRPr="00CF5052">
        <w:rPr>
          <w:rFonts w:ascii="Times New Roman" w:eastAsia="Calibri" w:hAnsi="Times New Roman" w:cs="Times New Roman"/>
          <w:color w:val="000000" w:themeColor="text1"/>
          <w:sz w:val="24"/>
          <w:szCs w:val="24"/>
        </w:rPr>
        <w:t xml:space="preserve">самосознание, в </w:t>
      </w:r>
      <w:proofErr w:type="spellStart"/>
      <w:r w:rsidRPr="00CF5052">
        <w:rPr>
          <w:rFonts w:ascii="Times New Roman" w:eastAsia="Calibri" w:hAnsi="Times New Roman" w:cs="Times New Roman"/>
          <w:color w:val="000000" w:themeColor="text1"/>
          <w:sz w:val="24"/>
          <w:szCs w:val="24"/>
        </w:rPr>
        <w:t>т.ч</w:t>
      </w:r>
      <w:proofErr w:type="spellEnd"/>
      <w:r w:rsidRPr="00CF5052">
        <w:rPr>
          <w:rFonts w:ascii="Times New Roman" w:eastAsia="Calibri" w:hAnsi="Times New Roman" w:cs="Times New Roman"/>
          <w:color w:val="000000" w:themeColor="text1"/>
          <w:sz w:val="24"/>
          <w:szCs w:val="24"/>
        </w:rPr>
        <w:t>. адекватные</w:t>
      </w:r>
      <w:r w:rsidR="00DE0B78" w:rsidRPr="00CF5052">
        <w:rPr>
          <w:rFonts w:ascii="Times New Roman" w:eastAsia="Calibri" w:hAnsi="Times New Roman" w:cs="Times New Roman"/>
          <w:color w:val="000000" w:themeColor="text1"/>
          <w:sz w:val="24"/>
          <w:szCs w:val="24"/>
        </w:rPr>
        <w:t xml:space="preserve"> п</w:t>
      </w:r>
      <w:r w:rsidRPr="00CF5052">
        <w:rPr>
          <w:rFonts w:ascii="Times New Roman" w:eastAsia="Calibri" w:hAnsi="Times New Roman" w:cs="Times New Roman"/>
          <w:color w:val="000000" w:themeColor="text1"/>
          <w:sz w:val="24"/>
          <w:szCs w:val="24"/>
        </w:rPr>
        <w:t>редставления</w:t>
      </w:r>
      <w:r w:rsidR="00DE0B78" w:rsidRPr="00CF5052">
        <w:rPr>
          <w:rFonts w:ascii="Times New Roman" w:eastAsia="Calibri" w:hAnsi="Times New Roman" w:cs="Times New Roman"/>
          <w:color w:val="000000" w:themeColor="text1"/>
          <w:sz w:val="24"/>
          <w:szCs w:val="24"/>
        </w:rPr>
        <w:t xml:space="preserve"> о собственных возможностях и ограничениях</w:t>
      </w:r>
      <w:r w:rsidRPr="00CF5052">
        <w:rPr>
          <w:rFonts w:ascii="Times New Roman" w:eastAsia="Calibri" w:hAnsi="Times New Roman" w:cs="Times New Roman"/>
          <w:color w:val="000000" w:themeColor="text1"/>
          <w:sz w:val="24"/>
          <w:szCs w:val="24"/>
        </w:rPr>
        <w:t>.</w:t>
      </w:r>
      <w:r w:rsidR="00DE0B78" w:rsidRPr="00CF5052">
        <w:rPr>
          <w:rFonts w:ascii="Times New Roman" w:eastAsia="Calibri" w:hAnsi="Times New Roman" w:cs="Times New Roman"/>
          <w:b/>
          <w:i/>
          <w:color w:val="000000" w:themeColor="text1"/>
          <w:sz w:val="24"/>
          <w:szCs w:val="24"/>
        </w:rPr>
        <w:t xml:space="preserve"> </w:t>
      </w:r>
      <w:r w:rsidRPr="00CF5052">
        <w:rPr>
          <w:rFonts w:ascii="Times New Roman" w:eastAsia="Calibri" w:hAnsi="Times New Roman" w:cs="Times New Roman"/>
          <w:color w:val="000000" w:themeColor="text1"/>
          <w:sz w:val="24"/>
          <w:szCs w:val="24"/>
        </w:rPr>
        <w:t>П</w:t>
      </w:r>
      <w:r w:rsidR="00DE0B78" w:rsidRPr="00CF5052">
        <w:rPr>
          <w:rFonts w:ascii="Times New Roman" w:eastAsia="Calibri" w:hAnsi="Times New Roman" w:cs="Times New Roman"/>
          <w:color w:val="000000" w:themeColor="text1"/>
          <w:sz w:val="24"/>
          <w:szCs w:val="24"/>
        </w:rPr>
        <w:t>роявляется в:</w:t>
      </w:r>
    </w:p>
    <w:p w:rsidR="00DE0B78" w:rsidRPr="00CF5052" w:rsidRDefault="00DE0B78" w:rsidP="00CF5052">
      <w:pPr>
        <w:widowControl w:val="0"/>
        <w:spacing w:after="0" w:line="240" w:lineRule="auto"/>
        <w:jc w:val="both"/>
        <w:rPr>
          <w:rFonts w:ascii="Times New Roman" w:eastAsia="Times New Roman" w:hAnsi="Times New Roman" w:cs="Times New Roman"/>
          <w:b/>
          <w:i/>
          <w:color w:val="000000" w:themeColor="text1"/>
          <w:sz w:val="24"/>
          <w:szCs w:val="24"/>
        </w:rPr>
      </w:pPr>
      <w:r w:rsidRPr="00CF5052">
        <w:rPr>
          <w:rFonts w:ascii="Times New Roman" w:eastAsia="Times New Roman" w:hAnsi="Times New Roman" w:cs="Times New Roman"/>
          <w:color w:val="000000" w:themeColor="text1"/>
          <w:sz w:val="24"/>
          <w:szCs w:val="24"/>
          <w:shd w:val="clear" w:color="auto" w:fill="FFFFFF"/>
        </w:rPr>
        <w:t>- желании успеха и достижений, творческой самореализации, интереса к музыке;</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осознании своих затруднений, потребностей;</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способности анализировать причины успехов и неудач;</w:t>
      </w:r>
    </w:p>
    <w:p w:rsidR="00DE0B78" w:rsidRPr="00CF5052" w:rsidRDefault="00DE0B78" w:rsidP="00EC5716">
      <w:pPr>
        <w:widowControl w:val="0"/>
        <w:numPr>
          <w:ilvl w:val="0"/>
          <w:numId w:val="15"/>
        </w:numPr>
        <w:suppressAutoHyphens/>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lastRenderedPageBreak/>
        <w:t xml:space="preserve">мотивации к музыкальному творчеству, бережному отношению к художественным и духовным ценностям; </w:t>
      </w:r>
    </w:p>
    <w:p w:rsidR="00DE0B78" w:rsidRPr="00CF5052" w:rsidRDefault="00DE0B78" w:rsidP="00EC5716">
      <w:pPr>
        <w:widowControl w:val="0"/>
        <w:numPr>
          <w:ilvl w:val="0"/>
          <w:numId w:val="15"/>
        </w:numPr>
        <w:tabs>
          <w:tab w:val="num" w:pos="0"/>
          <w:tab w:val="num" w:pos="927"/>
        </w:tabs>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адекватных представлениях о собственных возможностях в музыкальном творчестве;</w:t>
      </w:r>
    </w:p>
    <w:p w:rsidR="00DE0B78" w:rsidRPr="00CF5052" w:rsidRDefault="00DE0B78" w:rsidP="00EC5716">
      <w:pPr>
        <w:widowControl w:val="0"/>
        <w:numPr>
          <w:ilvl w:val="0"/>
          <w:numId w:val="15"/>
        </w:numPr>
        <w:tabs>
          <w:tab w:val="num" w:pos="0"/>
          <w:tab w:val="num" w:pos="927"/>
        </w:tabs>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стремлении получить одобряемый результат своей деятельности,</w:t>
      </w:r>
    </w:p>
    <w:p w:rsidR="00DE0B78" w:rsidRPr="00CF5052" w:rsidRDefault="00BD709A" w:rsidP="00CF5052">
      <w:pPr>
        <w:spacing w:after="0" w:line="240" w:lineRule="auto"/>
        <w:contextualSpacing/>
        <w:jc w:val="both"/>
        <w:rPr>
          <w:rFonts w:ascii="Times New Roman" w:eastAsia="Calibri" w:hAnsi="Times New Roman" w:cs="Times New Roman"/>
          <w:b/>
          <w:i/>
          <w:color w:val="000000" w:themeColor="text1"/>
          <w:sz w:val="24"/>
          <w:szCs w:val="24"/>
        </w:rPr>
      </w:pPr>
      <w:r w:rsidRPr="00CF5052">
        <w:rPr>
          <w:rFonts w:ascii="Times New Roman" w:eastAsia="Calibri" w:hAnsi="Times New Roman" w:cs="Times New Roman"/>
          <w:color w:val="000000" w:themeColor="text1"/>
          <w:sz w:val="24"/>
          <w:szCs w:val="24"/>
        </w:rPr>
        <w:t>о</w:t>
      </w:r>
      <w:r w:rsidR="00DE0B78" w:rsidRPr="00CF5052">
        <w:rPr>
          <w:rFonts w:ascii="Times New Roman" w:eastAsia="Calibri" w:hAnsi="Times New Roman" w:cs="Times New Roman"/>
          <w:color w:val="000000" w:themeColor="text1"/>
          <w:sz w:val="24"/>
          <w:szCs w:val="24"/>
        </w:rPr>
        <w:t>владение основами музыкальной деятельности, необходимой в разных жизненных сферах</w:t>
      </w:r>
      <w:r w:rsidRPr="00CF5052">
        <w:rPr>
          <w:rFonts w:ascii="Times New Roman" w:eastAsia="Calibri" w:hAnsi="Times New Roman" w:cs="Times New Roman"/>
          <w:b/>
          <w:i/>
          <w:color w:val="000000" w:themeColor="text1"/>
          <w:sz w:val="24"/>
          <w:szCs w:val="24"/>
        </w:rPr>
        <w:t xml:space="preserve">. </w:t>
      </w:r>
      <w:r w:rsidRPr="00CF5052">
        <w:rPr>
          <w:rFonts w:ascii="Times New Roman" w:eastAsia="Calibri" w:hAnsi="Times New Roman" w:cs="Times New Roman"/>
          <w:color w:val="000000" w:themeColor="text1"/>
          <w:sz w:val="24"/>
          <w:szCs w:val="24"/>
        </w:rPr>
        <w:t>П</w:t>
      </w:r>
      <w:r w:rsidR="00DE0B78" w:rsidRPr="00CF5052">
        <w:rPr>
          <w:rFonts w:ascii="Times New Roman" w:eastAsia="Calibri" w:hAnsi="Times New Roman" w:cs="Times New Roman"/>
          <w:color w:val="000000" w:themeColor="text1"/>
          <w:sz w:val="24"/>
          <w:szCs w:val="24"/>
        </w:rPr>
        <w:t>роявляется в умениях:</w:t>
      </w:r>
    </w:p>
    <w:p w:rsidR="00DE0B78" w:rsidRPr="00CF5052" w:rsidRDefault="00DE0B78" w:rsidP="00EC5716">
      <w:pPr>
        <w:widowControl w:val="0"/>
        <w:numPr>
          <w:ilvl w:val="0"/>
          <w:numId w:val="15"/>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rPr>
        <w:t xml:space="preserve">называть и объяснять свои чувства и ощущения от музыкальных произведений, объяснять свое отношение к поступкам с позиции общечеловеческих нравственных ценностей; </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признавать человеческую жизнь и существование живого в природе и материальном мире в целом как величайшей ценности, как основы для подлинного сознания.</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xml:space="preserve">переживать чувства красоты, гармонии, её совершенства, сохранять и приумножать её богатства, отражая их в музыкальном творчестве, </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bCs/>
          <w:color w:val="000000" w:themeColor="text1"/>
          <w:sz w:val="24"/>
          <w:szCs w:val="24"/>
        </w:rPr>
        <w:t>стремиться</w:t>
      </w:r>
      <w:r w:rsidRPr="00CF5052">
        <w:rPr>
          <w:rFonts w:ascii="Times New Roman" w:eastAsia="Times New Roman" w:hAnsi="Times New Roman" w:cs="Times New Roman"/>
          <w:color w:val="000000" w:themeColor="text1"/>
          <w:sz w:val="24"/>
          <w:szCs w:val="24"/>
        </w:rPr>
        <w:t xml:space="preserve"> к добру, самосовершенствованию и самореализации, соблюдать принципы здорового образа жизни в единстве его составляющих: физическом, психическом и социально-нравственном здоровье.</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сострадать и проявлять милосердие, стремление помочь ближнему, как проявление высшей человеческой способности - любви.</w:t>
      </w:r>
    </w:p>
    <w:p w:rsidR="00DE0B78" w:rsidRPr="00CF5052" w:rsidRDefault="00DE0B78" w:rsidP="00EC5716">
      <w:pPr>
        <w:widowControl w:val="0"/>
        <w:numPr>
          <w:ilvl w:val="0"/>
          <w:numId w:val="15"/>
        </w:numPr>
        <w:spacing w:after="0" w:line="240" w:lineRule="auto"/>
        <w:ind w:left="0" w:firstLine="0"/>
        <w:contextualSpacing/>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bCs/>
          <w:color w:val="000000" w:themeColor="text1"/>
          <w:sz w:val="24"/>
          <w:szCs w:val="24"/>
        </w:rPr>
        <w:t xml:space="preserve"> понимать ценность музыкального творчества</w:t>
      </w:r>
      <w:r w:rsidRPr="00CF5052">
        <w:rPr>
          <w:rFonts w:ascii="Times New Roman" w:eastAsia="Times New Roman" w:hAnsi="Times New Roman" w:cs="Times New Roman"/>
          <w:color w:val="000000" w:themeColor="text1"/>
          <w:sz w:val="24"/>
          <w:szCs w:val="24"/>
        </w:rPr>
        <w:t xml:space="preserve"> как естественного условия человеческой жизни, испытывать потребности творческой самореализации, </w:t>
      </w:r>
    </w:p>
    <w:p w:rsidR="00DE0B78" w:rsidRPr="00CF5052" w:rsidRDefault="00BD709A" w:rsidP="00CF5052">
      <w:pPr>
        <w:tabs>
          <w:tab w:val="left" w:pos="0"/>
          <w:tab w:val="left" w:pos="993"/>
          <w:tab w:val="left" w:pos="1418"/>
        </w:tabs>
        <w:spacing w:after="0" w:line="240" w:lineRule="auto"/>
        <w:contextualSpacing/>
        <w:jc w:val="both"/>
        <w:rPr>
          <w:rFonts w:ascii="Times New Roman" w:eastAsia="Calibri" w:hAnsi="Times New Roman" w:cs="Times New Roman"/>
          <w:b/>
          <w:i/>
          <w:color w:val="000000" w:themeColor="text1"/>
          <w:sz w:val="24"/>
          <w:szCs w:val="24"/>
        </w:rPr>
      </w:pPr>
      <w:r w:rsidRPr="00CF5052">
        <w:rPr>
          <w:rFonts w:ascii="Times New Roman" w:eastAsia="Calibri" w:hAnsi="Times New Roman" w:cs="Times New Roman"/>
          <w:color w:val="000000" w:themeColor="text1"/>
          <w:sz w:val="24"/>
          <w:szCs w:val="24"/>
        </w:rPr>
        <w:t>с</w:t>
      </w:r>
      <w:r w:rsidR="00DE0B78" w:rsidRPr="00CF5052">
        <w:rPr>
          <w:rFonts w:ascii="Times New Roman" w:eastAsia="Calibri" w:hAnsi="Times New Roman" w:cs="Times New Roman"/>
          <w:color w:val="000000" w:themeColor="text1"/>
          <w:sz w:val="24"/>
          <w:szCs w:val="24"/>
        </w:rPr>
        <w:t>пособность к осмыслению и дифференциации картины мира, ее пространственно-временной организации</w:t>
      </w:r>
      <w:r w:rsidRPr="00CF5052">
        <w:rPr>
          <w:rFonts w:ascii="Times New Roman" w:eastAsia="Calibri" w:hAnsi="Times New Roman" w:cs="Times New Roman"/>
          <w:color w:val="000000" w:themeColor="text1"/>
          <w:sz w:val="24"/>
          <w:szCs w:val="24"/>
        </w:rPr>
        <w:t>.</w:t>
      </w:r>
      <w:r w:rsidRPr="00CF5052">
        <w:rPr>
          <w:rFonts w:ascii="Times New Roman" w:eastAsia="Calibri" w:hAnsi="Times New Roman" w:cs="Times New Roman"/>
          <w:b/>
          <w:i/>
          <w:color w:val="000000" w:themeColor="text1"/>
          <w:sz w:val="24"/>
          <w:szCs w:val="24"/>
        </w:rPr>
        <w:t xml:space="preserve"> </w:t>
      </w:r>
      <w:r w:rsidRPr="00CF5052">
        <w:rPr>
          <w:rFonts w:ascii="Times New Roman" w:eastAsia="Calibri" w:hAnsi="Times New Roman" w:cs="Times New Roman"/>
          <w:color w:val="000000" w:themeColor="text1"/>
          <w:sz w:val="24"/>
          <w:szCs w:val="24"/>
        </w:rPr>
        <w:t>П</w:t>
      </w:r>
      <w:r w:rsidR="00DE0B78" w:rsidRPr="00CF5052">
        <w:rPr>
          <w:rFonts w:ascii="Times New Roman" w:eastAsia="Calibri" w:hAnsi="Times New Roman" w:cs="Times New Roman"/>
          <w:color w:val="000000" w:themeColor="text1"/>
          <w:sz w:val="24"/>
          <w:szCs w:val="24"/>
        </w:rPr>
        <w:t>роявляется:</w:t>
      </w:r>
    </w:p>
    <w:p w:rsidR="00DE0B78" w:rsidRPr="00CF5052" w:rsidRDefault="00DE0B78" w:rsidP="00CF5052">
      <w:pPr>
        <w:widowControl w:val="0"/>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в рефлексивной способности оценивать собственное продвижение и свой вклад в результаты общей деятельности и умений делового сотрудничества;</w:t>
      </w:r>
    </w:p>
    <w:p w:rsidR="00DE0B78" w:rsidRPr="00CF5052" w:rsidRDefault="00DE0B78" w:rsidP="00CF5052">
      <w:pPr>
        <w:widowControl w:val="0"/>
        <w:spacing w:after="0" w:line="240" w:lineRule="auto"/>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xml:space="preserve"> - в интересе к информационной и коммуникативной деятельности, </w:t>
      </w:r>
    </w:p>
    <w:p w:rsidR="00DE0B78" w:rsidRPr="00CF5052" w:rsidRDefault="00DE0B78" w:rsidP="00EC5716">
      <w:pPr>
        <w:widowControl w:val="0"/>
        <w:numPr>
          <w:ilvl w:val="0"/>
          <w:numId w:val="15"/>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в способности замечать новое, принимать и использовать социальный опыт; </w:t>
      </w:r>
    </w:p>
    <w:p w:rsidR="00FF0EC7" w:rsidRPr="00CF5052" w:rsidRDefault="00DE0B78" w:rsidP="00EC5716">
      <w:pPr>
        <w:widowControl w:val="0"/>
        <w:numPr>
          <w:ilvl w:val="0"/>
          <w:numId w:val="15"/>
        </w:numPr>
        <w:tabs>
          <w:tab w:val="left" w:pos="0"/>
          <w:tab w:val="left" w:pos="993"/>
          <w:tab w:val="left" w:pos="1418"/>
        </w:tab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 в способности взаимодействовать с другими людьми, умении делиться своими намерениями, для осуществления поставленной задачи. </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CF5052">
        <w:rPr>
          <w:rFonts w:ascii="Times New Roman" w:eastAsia="Times New Roman" w:hAnsi="Times New Roman" w:cs="Times New Roman"/>
          <w:b/>
          <w:color w:val="000000" w:themeColor="text1"/>
          <w:sz w:val="24"/>
          <w:szCs w:val="24"/>
          <w:lang w:eastAsia="ru-RU"/>
        </w:rPr>
        <w:t>Метапредметные</w:t>
      </w:r>
      <w:proofErr w:type="spellEnd"/>
      <w:r w:rsidRPr="00CF5052">
        <w:rPr>
          <w:rFonts w:ascii="Times New Roman" w:eastAsia="Times New Roman" w:hAnsi="Times New Roman" w:cs="Times New Roman"/>
          <w:b/>
          <w:color w:val="000000" w:themeColor="text1"/>
          <w:sz w:val="24"/>
          <w:szCs w:val="24"/>
          <w:lang w:eastAsia="ru-RU"/>
        </w:rPr>
        <w:t xml:space="preserve"> результаты.</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Регулятивные универсальные учебные действия.</w:t>
      </w:r>
    </w:p>
    <w:p w:rsidR="00FF0EC7" w:rsidRPr="00CF5052" w:rsidRDefault="00FF0EC7" w:rsidP="00CF5052">
      <w:pPr>
        <w:spacing w:after="0" w:line="240" w:lineRule="auto"/>
        <w:contextualSpacing/>
        <w:jc w:val="both"/>
        <w:rPr>
          <w:rFonts w:ascii="Times New Roman" w:eastAsia="Calibri"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lang w:eastAsia="ru-RU"/>
        </w:rPr>
        <w:t>Обучающийся научится:</w:t>
      </w:r>
    </w:p>
    <w:p w:rsidR="00BD709A" w:rsidRPr="00CF5052" w:rsidRDefault="00BD709A" w:rsidP="00CF5052">
      <w:pPr>
        <w:widowControl w:val="0"/>
        <w:spacing w:after="0" w:line="240" w:lineRule="auto"/>
        <w:jc w:val="both"/>
        <w:rPr>
          <w:rFonts w:ascii="Times New Roman" w:eastAsia="Times New Roman" w:hAnsi="Times New Roman" w:cs="Times New Roman"/>
          <w:b/>
          <w:i/>
          <w:color w:val="000000" w:themeColor="text1"/>
          <w:sz w:val="24"/>
          <w:szCs w:val="24"/>
        </w:rPr>
      </w:pPr>
      <w:r w:rsidRPr="00CF5052">
        <w:rPr>
          <w:rFonts w:ascii="Times New Roman" w:eastAsia="Times New Roman" w:hAnsi="Times New Roman" w:cs="Times New Roman"/>
          <w:b/>
          <w:i/>
          <w:color w:val="000000" w:themeColor="text1"/>
          <w:sz w:val="24"/>
          <w:szCs w:val="24"/>
        </w:rPr>
        <w:t xml:space="preserve">- </w:t>
      </w:r>
      <w:r w:rsidRPr="00CF5052">
        <w:rPr>
          <w:rFonts w:ascii="Times New Roman" w:eastAsia="Times New Roman" w:hAnsi="Times New Roman" w:cs="Times New Roman"/>
          <w:color w:val="000000" w:themeColor="text1"/>
          <w:sz w:val="24"/>
          <w:szCs w:val="24"/>
        </w:rPr>
        <w:t xml:space="preserve">определять и формулировать цель выполнения заданий под руководством учителя; </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 выполнять пробные поисковые действия (упражнения) для выявления оптимального решения проблемы (задачи);</w:t>
      </w:r>
    </w:p>
    <w:p w:rsidR="00BD709A" w:rsidRPr="00CF5052" w:rsidRDefault="00BD709A" w:rsidP="00EC5716">
      <w:pPr>
        <w:widowControl w:val="0"/>
        <w:numPr>
          <w:ilvl w:val="0"/>
          <w:numId w:val="4"/>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BD709A" w:rsidRPr="00CF5052" w:rsidRDefault="00BD709A" w:rsidP="00EC5716">
      <w:pPr>
        <w:widowControl w:val="0"/>
        <w:numPr>
          <w:ilvl w:val="0"/>
          <w:numId w:val="4"/>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shd w:val="clear" w:color="auto" w:fill="FFFFFB"/>
        </w:rPr>
        <w:t>контролировать свои действия в процессе выполнения творческих заданий и после их завершения;</w:t>
      </w:r>
    </w:p>
    <w:p w:rsidR="00BD709A" w:rsidRPr="00CF5052" w:rsidRDefault="00BD709A" w:rsidP="00EC5716">
      <w:pPr>
        <w:widowControl w:val="0"/>
        <w:numPr>
          <w:ilvl w:val="0"/>
          <w:numId w:val="4"/>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rPr>
      </w:pPr>
      <w:r w:rsidRPr="00CF5052">
        <w:rPr>
          <w:rFonts w:ascii="Times New Roman" w:eastAsia="Times New Roman" w:hAnsi="Times New Roman" w:cs="Times New Roman"/>
          <w:color w:val="000000" w:themeColor="text1"/>
          <w:sz w:val="24"/>
          <w:szCs w:val="24"/>
        </w:rPr>
        <w:t>работая по плану, составленному с учителем, использовать необходимые средства (приспособления и музыкальные инструменты);</w:t>
      </w:r>
    </w:p>
    <w:p w:rsidR="00BD709A" w:rsidRPr="00CF5052" w:rsidRDefault="00BD709A" w:rsidP="00EC5716">
      <w:pPr>
        <w:widowControl w:val="0"/>
        <w:numPr>
          <w:ilvl w:val="0"/>
          <w:numId w:val="4"/>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понимать смысл инструкции учителя;</w:t>
      </w:r>
    </w:p>
    <w:p w:rsidR="00BD709A" w:rsidRPr="00CF5052" w:rsidRDefault="00BD709A" w:rsidP="00EC5716">
      <w:pPr>
        <w:widowControl w:val="0"/>
        <w:numPr>
          <w:ilvl w:val="0"/>
          <w:numId w:val="4"/>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использовать простые музыкальные инструменты (ложки, треугольник, бубен, маракасы); </w:t>
      </w:r>
    </w:p>
    <w:p w:rsidR="00FF0EC7" w:rsidRPr="00CF5052" w:rsidRDefault="00BD709A" w:rsidP="00EC5716">
      <w:pPr>
        <w:widowControl w:val="0"/>
        <w:numPr>
          <w:ilvl w:val="0"/>
          <w:numId w:val="4"/>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оценивать совместно с учителем или одноклассниками свои действия. </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Познавательные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Обучающийся научится:</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использовать начальные формы познавательной и личностной рефлексии; </w:t>
      </w:r>
      <w:r w:rsidRPr="00CF5052">
        <w:rPr>
          <w:rFonts w:ascii="Times New Roman" w:eastAsia="Calibri" w:hAnsi="Times New Roman" w:cs="Times New Roman"/>
          <w:color w:val="000000" w:themeColor="text1"/>
          <w:sz w:val="24"/>
          <w:szCs w:val="24"/>
          <w:lang w:eastAsia="ru-RU"/>
        </w:rPr>
        <w:lastRenderedPageBreak/>
        <w:t>позитивно оценивать свои музыкально-творческие возможности;</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осуществлять смысловое прочтение содержания «текстов» различных музыкальных стилей и жанров в соответствии с целями и задачами деятельности;</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составлять тексты, связанные с размышлениями о музыке и личностной оценкой ее содержания, в устной и письменной форме;</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осуществлять логические действия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принимать и сохранять цели и задачи учебной деятельности, поиска средств ее осуществления в разных формах и видах музыкальной деятельности;</w:t>
      </w:r>
    </w:p>
    <w:p w:rsidR="00BD709A" w:rsidRPr="00CF5052" w:rsidRDefault="00BD709A" w:rsidP="00EC5716">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решать проблемы творческого и поискового характера в процессе восприятия, исполнения, оценки музыкальных сочинений;</w:t>
      </w:r>
    </w:p>
    <w:p w:rsidR="00BD709A" w:rsidRPr="00CF5052" w:rsidRDefault="00BD709A" w:rsidP="00EC5716">
      <w:pPr>
        <w:widowControl w:val="0"/>
        <w:numPr>
          <w:ilvl w:val="0"/>
          <w:numId w:val="6"/>
        </w:numPr>
        <w:shd w:val="clear" w:color="auto" w:fill="FFFFFF"/>
        <w:spacing w:after="0" w:line="240" w:lineRule="auto"/>
        <w:ind w:left="0" w:firstLine="0"/>
        <w:contextualSpacing/>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 </w:t>
      </w:r>
    </w:p>
    <w:p w:rsidR="00BD709A" w:rsidRPr="00CF5052" w:rsidRDefault="00BD709A" w:rsidP="00EC5716">
      <w:pPr>
        <w:widowControl w:val="0"/>
        <w:numPr>
          <w:ilvl w:val="0"/>
          <w:numId w:val="6"/>
        </w:numPr>
        <w:shd w:val="clear" w:color="auto" w:fill="FFFFFF"/>
        <w:spacing w:after="0" w:line="240" w:lineRule="auto"/>
        <w:ind w:left="0" w:firstLine="0"/>
        <w:contextualSpacing/>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импровизировать в разнообразных видах музыкально-творческой деятельности;</w:t>
      </w:r>
    </w:p>
    <w:p w:rsidR="00FF0EC7" w:rsidRPr="00CF5052" w:rsidRDefault="00BD709A" w:rsidP="00EC5716">
      <w:pPr>
        <w:widowControl w:val="0"/>
        <w:numPr>
          <w:ilvl w:val="0"/>
          <w:numId w:val="2"/>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понимать знаки, символы, модели, схемы, используемые на уроках.</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Коммуникативные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Обучающийся научится:</w:t>
      </w:r>
    </w:p>
    <w:p w:rsidR="00BD709A" w:rsidRPr="00CF5052" w:rsidRDefault="00BD709A" w:rsidP="00EC5716">
      <w:pPr>
        <w:widowControl w:val="0"/>
        <w:numPr>
          <w:ilvl w:val="0"/>
          <w:numId w:val="8"/>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продуктивно сотрудничать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D709A" w:rsidRPr="00CF5052" w:rsidRDefault="00BD709A" w:rsidP="00EC5716">
      <w:pPr>
        <w:widowControl w:val="0"/>
        <w:numPr>
          <w:ilvl w:val="0"/>
          <w:numId w:val="8"/>
        </w:numPr>
        <w:shd w:val="clear" w:color="auto" w:fill="FFFFFF"/>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осознанно строить речевое высказывание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D709A" w:rsidRPr="00CF5052" w:rsidRDefault="00BD709A" w:rsidP="00EC5716">
      <w:pPr>
        <w:widowControl w:val="0"/>
        <w:numPr>
          <w:ilvl w:val="1"/>
          <w:numId w:val="8"/>
        </w:numPr>
        <w:shd w:val="clear" w:color="auto" w:fill="FFFFFF"/>
        <w:spacing w:after="0" w:line="240" w:lineRule="auto"/>
        <w:ind w:left="0" w:firstLine="0"/>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выражать собственное эмоциональное отношение к музыкальному произведению;</w:t>
      </w:r>
    </w:p>
    <w:p w:rsidR="00BD709A" w:rsidRPr="00CF5052" w:rsidRDefault="00BD709A" w:rsidP="00EC5716">
      <w:pPr>
        <w:widowControl w:val="0"/>
        <w:numPr>
          <w:ilvl w:val="1"/>
          <w:numId w:val="8"/>
        </w:numPr>
        <w:shd w:val="clear" w:color="auto" w:fill="FFFFFF"/>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выражать </w:t>
      </w:r>
      <w:proofErr w:type="spellStart"/>
      <w:r w:rsidRPr="00CF5052">
        <w:rPr>
          <w:rFonts w:ascii="Times New Roman" w:eastAsia="Times New Roman" w:hAnsi="Times New Roman" w:cs="Times New Roman"/>
          <w:color w:val="000000" w:themeColor="text1"/>
          <w:sz w:val="24"/>
          <w:szCs w:val="24"/>
          <w:lang w:eastAsia="ru-RU"/>
        </w:rPr>
        <w:t>эмпатию</w:t>
      </w:r>
      <w:proofErr w:type="spellEnd"/>
      <w:r w:rsidRPr="00CF5052">
        <w:rPr>
          <w:rFonts w:ascii="Times New Roman" w:eastAsia="Times New Roman" w:hAnsi="Times New Roman" w:cs="Times New Roman"/>
          <w:color w:val="000000" w:themeColor="text1"/>
          <w:sz w:val="24"/>
          <w:szCs w:val="24"/>
          <w:lang w:eastAsia="ru-RU"/>
        </w:rPr>
        <w:t xml:space="preserve"> и выявлять выраженные в музыке настроения и чувства, передавать свои чувства и эмоции на основе творческого самовыражения;</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отвечать на вопросы учителя, товарищей по классу, участвовать в диалоге на уроке; </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соблюдать нормы речевого этикета в творческом взаимодействии;</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принимать участие в коллективных работах, работе в парах и группах; </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контролировать свои действия при совместной работе;</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договариваться с партнерами и приходить к общему решению; </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действий).</w:t>
      </w:r>
    </w:p>
    <w:p w:rsidR="00BD709A" w:rsidRPr="00CF5052" w:rsidRDefault="00BD709A" w:rsidP="00EC5716">
      <w:pPr>
        <w:widowControl w:val="0"/>
        <w:numPr>
          <w:ilvl w:val="0"/>
          <w:numId w:val="6"/>
        </w:numPr>
        <w:suppressAutoHyphens/>
        <w:spacing w:after="0" w:line="240" w:lineRule="auto"/>
        <w:ind w:left="0" w:firstLine="0"/>
        <w:contextualSpacing/>
        <w:jc w:val="both"/>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shd w:val="clear" w:color="auto" w:fill="FFFFFB"/>
        </w:rPr>
        <w:t>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BD709A" w:rsidRPr="00CF5052" w:rsidRDefault="00BD709A" w:rsidP="00EC5716">
      <w:pPr>
        <w:widowControl w:val="0"/>
        <w:numPr>
          <w:ilvl w:val="0"/>
          <w:numId w:val="6"/>
        </w:numPr>
        <w:shd w:val="clear" w:color="auto" w:fill="FFFFFF"/>
        <w:spacing w:after="0" w:line="240" w:lineRule="auto"/>
        <w:ind w:left="0" w:hanging="357"/>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w:t>
      </w:r>
    </w:p>
    <w:p w:rsidR="00FF0EC7" w:rsidRPr="00CF5052" w:rsidRDefault="00BD709A" w:rsidP="00EC5716">
      <w:pPr>
        <w:widowControl w:val="0"/>
        <w:numPr>
          <w:ilvl w:val="0"/>
          <w:numId w:val="6"/>
        </w:numPr>
        <w:shd w:val="clear" w:color="auto" w:fill="FFFFFF"/>
        <w:spacing w:after="0" w:line="240" w:lineRule="auto"/>
        <w:ind w:left="0" w:hanging="357"/>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 действовать самостоятельно при разрешении проблемно-творческих ситуаций в повседневной жизни.</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Предметные результаты.</w:t>
      </w:r>
    </w:p>
    <w:p w:rsidR="00BD709A" w:rsidRPr="00CF5052" w:rsidRDefault="00BD709A"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Обучающийся научится:</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–представлениям о роли музыки в жизни человека, в его духовно-нравственном развитии;</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i/>
          <w:iCs/>
          <w:color w:val="000000" w:themeColor="text1"/>
          <w:sz w:val="24"/>
          <w:szCs w:val="24"/>
          <w:lang w:eastAsia="ru-RU"/>
        </w:rPr>
        <w:lastRenderedPageBreak/>
        <w:t>–</w:t>
      </w:r>
      <w:r w:rsidRPr="00CF5052">
        <w:rPr>
          <w:rFonts w:ascii="Times New Roman" w:eastAsia="Times New Roman" w:hAnsi="Times New Roman" w:cs="Times New Roman"/>
          <w:i/>
          <w:iCs/>
          <w:color w:val="000000" w:themeColor="text1"/>
          <w:sz w:val="24"/>
          <w:szCs w:val="24"/>
          <w:lang w:val="en-US" w:eastAsia="ru-RU"/>
        </w:rPr>
        <w:t> </w:t>
      </w:r>
      <w:r w:rsidRPr="00CF5052">
        <w:rPr>
          <w:rFonts w:ascii="Times New Roman" w:eastAsia="Times New Roman" w:hAnsi="Times New Roman" w:cs="Times New Roman"/>
          <w:color w:val="000000" w:themeColor="text1"/>
          <w:sz w:val="24"/>
          <w:szCs w:val="24"/>
          <w:lang w:eastAsia="ru-RU"/>
        </w:rPr>
        <w:t>общим представлениям о музыкальной картине мира;</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знать основных закономерностей музыкального искусства на примере изучаемых музыкальных произведений;</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знание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–устойчивый интерес к музыке и различным видам (или какому-либо виду) музыкально-творческой деятельности;</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–воспринимать музыку и выражать свое отношение к музыкальным произведениям;</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i/>
          <w:iCs/>
          <w:color w:val="000000" w:themeColor="text1"/>
          <w:sz w:val="24"/>
          <w:szCs w:val="24"/>
          <w:lang w:eastAsia="ru-RU"/>
        </w:rPr>
        <w:t>–</w:t>
      </w:r>
      <w:r w:rsidRPr="00CF5052">
        <w:rPr>
          <w:rFonts w:ascii="Times New Roman" w:eastAsia="Times New Roman" w:hAnsi="Times New Roman" w:cs="Times New Roman"/>
          <w:i/>
          <w:iCs/>
          <w:color w:val="000000" w:themeColor="text1"/>
          <w:sz w:val="24"/>
          <w:szCs w:val="24"/>
          <w:lang w:val="en-US" w:eastAsia="ru-RU"/>
        </w:rPr>
        <w:t> </w:t>
      </w:r>
      <w:r w:rsidRPr="00CF5052">
        <w:rPr>
          <w:rFonts w:ascii="Times New Roman" w:eastAsia="Times New Roman" w:hAnsi="Times New Roman" w:cs="Times New Roman"/>
          <w:color w:val="000000" w:themeColor="text1"/>
          <w:sz w:val="24"/>
          <w:szCs w:val="24"/>
          <w:lang w:eastAsia="ru-RU"/>
        </w:rPr>
        <w:t>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D709A" w:rsidRPr="00CF5052" w:rsidRDefault="00BD709A" w:rsidP="00CF5052">
      <w:pPr>
        <w:widowControl w:val="0"/>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 практических задач;</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w:t>
      </w:r>
    </w:p>
    <w:p w:rsidR="00BD709A" w:rsidRPr="00CF5052" w:rsidRDefault="00BD709A" w:rsidP="00EC5716">
      <w:pPr>
        <w:widowControl w:val="0"/>
        <w:numPr>
          <w:ilvl w:val="0"/>
          <w:numId w:val="11"/>
        </w:numPr>
        <w:tabs>
          <w:tab w:val="num" w:pos="0"/>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Описывать словами разнообразные по содержанию музыкальные произведения: маршевая, плясовая, весёлая, грустная и напевная</w:t>
      </w:r>
    </w:p>
    <w:p w:rsidR="00BD709A" w:rsidRPr="00CF5052" w:rsidRDefault="00BD709A" w:rsidP="00CF5052">
      <w:pPr>
        <w:shd w:val="clear" w:color="auto" w:fill="FFFFFF"/>
        <w:spacing w:after="0" w:line="240" w:lineRule="auto"/>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b/>
          <w:bCs/>
          <w:i/>
          <w:color w:val="000000" w:themeColor="text1"/>
          <w:sz w:val="24"/>
          <w:szCs w:val="24"/>
          <w:lang w:eastAsia="ru-RU"/>
        </w:rPr>
        <w:t>Музыка в жизни человека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воспринимать и понимать музыку разного эмоционально-образного содержания, разных жанров, включая фрагменты опер. Балетов, кантат, симфоний;</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различать русскую музыку и музыку других народов; сопоставлять произведения профессиональной и народной музыки;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понимать нравственный смысл сказочных образов в опере и балете, героических образов в русских народных песнях и в музыке крупных жанров: опере и кантате;</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эмоционально выражать свое отношение к музыкальным произведениям;</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ориентироваться в жанрах и основных особенностях музыкального фольклора;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понимать возможности музыки, передавать чувства и мысли человека;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передавать в музыкально -художественной деятельности художественно-образное содержание и основные особенности сочинений разных композиторов и народного творчества.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соотносить исполнение музыки с собственным жизненными впечатлениями и осуществлять свой исполнительский замысел, предлагая исполнительский план песни и т.д.</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осуществлять (в рамках решения проектных задач) поиск необходимой информации, в т. ч. ИКТ;</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владеть первоначальными навыками самоорганизации и самооценки культурного досуга.</w:t>
      </w:r>
    </w:p>
    <w:p w:rsidR="00BD709A" w:rsidRPr="00CF5052" w:rsidRDefault="00BD709A" w:rsidP="00CF5052">
      <w:pPr>
        <w:shd w:val="clear" w:color="auto" w:fill="FFFFFF"/>
        <w:spacing w:after="0" w:line="240" w:lineRule="auto"/>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b/>
          <w:bCs/>
          <w:i/>
          <w:color w:val="000000" w:themeColor="text1"/>
          <w:sz w:val="24"/>
          <w:szCs w:val="24"/>
          <w:lang w:eastAsia="ru-RU"/>
        </w:rPr>
        <w:lastRenderedPageBreak/>
        <w:t>Основные закономерности музыкального искусства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слушать музыкальное произведение, выделять в нем выразительные и изобразительные интонации, различать произведения разных жанров;</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наблюдать за развитием музыкальных образов, тем, интонаций, воспринимать различие в формах построения музыки;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участвовать в коллективном воплощении музыкальных образов, выражая свое мнение в общении со сверстниками;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узнавать черты музыкальной речи отдельных композиторов; применять полученные знания в исполнительской деятельности;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узнавать народные мелодии в творчестве композиторов; звучание музыкальных инструментов и певческих голосов.</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проявлять творческую инициативу в реализации собственных замыслов в процессе пения, игры на детских элементарных музыкальных инструментах под музыку;</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импровизировать мелодии на отдельные фразы и законченные фрагменты стихотворного текста в характере песни, танца и марша;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пользоваться записью, принятой в относительной и абсолютной </w:t>
      </w:r>
      <w:proofErr w:type="spellStart"/>
      <w:r w:rsidRPr="00CF5052">
        <w:rPr>
          <w:rFonts w:ascii="Times New Roman" w:eastAsia="Calibri" w:hAnsi="Times New Roman" w:cs="Times New Roman"/>
          <w:color w:val="000000" w:themeColor="text1"/>
          <w:sz w:val="24"/>
          <w:szCs w:val="24"/>
          <w:lang w:eastAsia="ru-RU"/>
        </w:rPr>
        <w:t>сольминизации</w:t>
      </w:r>
      <w:proofErr w:type="spellEnd"/>
      <w:r w:rsidRPr="00CF5052">
        <w:rPr>
          <w:rFonts w:ascii="Times New Roman" w:eastAsia="Calibri" w:hAnsi="Times New Roman" w:cs="Times New Roman"/>
          <w:color w:val="000000" w:themeColor="text1"/>
          <w:sz w:val="24"/>
          <w:szCs w:val="24"/>
          <w:lang w:eastAsia="ru-RU"/>
        </w:rPr>
        <w:t>;</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находить в музыкальном тексте особенности формы, изложения;</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различать звучание музыкальных инструментов (включая тембр арфы, виолончели, челесты).</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представлениями о композиторском (М.И. Глинка, П.И. Чайковский, А.П. Бородин. Н.А. Римский-Корсаков, Ф.-Й Гайдн, И. -С. Бах, В.-А Моцарт, Э. Григ, Г.В. Свиридов, С.С. Прокофьев, Р.К. Щедрин и др.) исполнительском творчестве;</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музыкальными понятиям: мажорная и минорная гаммы, фермата, паузы различных длительностей, диез, бемоль, ария, канон и др.</w:t>
      </w:r>
    </w:p>
    <w:p w:rsidR="00BD709A" w:rsidRPr="00CF5052" w:rsidRDefault="00BD709A" w:rsidP="00CF5052">
      <w:pPr>
        <w:shd w:val="clear" w:color="auto" w:fill="FFFFFF"/>
        <w:spacing w:after="0" w:line="240" w:lineRule="auto"/>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b/>
          <w:bCs/>
          <w:i/>
          <w:color w:val="000000" w:themeColor="text1"/>
          <w:sz w:val="24"/>
          <w:szCs w:val="24"/>
          <w:lang w:eastAsia="ru-RU"/>
        </w:rPr>
        <w:t>Музыкальная картина мира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 xml:space="preserve">выразительно исполнять </w:t>
      </w:r>
      <w:proofErr w:type="spellStart"/>
      <w:r w:rsidRPr="00CF5052">
        <w:rPr>
          <w:rFonts w:ascii="Times New Roman" w:eastAsia="Calibri" w:hAnsi="Times New Roman" w:cs="Times New Roman"/>
          <w:color w:val="000000" w:themeColor="text1"/>
          <w:sz w:val="24"/>
          <w:szCs w:val="24"/>
          <w:lang w:eastAsia="ru-RU"/>
        </w:rPr>
        <w:t>попевки</w:t>
      </w:r>
      <w:proofErr w:type="spellEnd"/>
      <w:r w:rsidRPr="00CF5052">
        <w:rPr>
          <w:rFonts w:ascii="Times New Roman" w:eastAsia="Calibri" w:hAnsi="Times New Roman" w:cs="Times New Roman"/>
          <w:color w:val="000000" w:themeColor="text1"/>
          <w:sz w:val="24"/>
          <w:szCs w:val="24"/>
          <w:lang w:eastAsia="ru-RU"/>
        </w:rPr>
        <w:t xml:space="preserve"> и песни с соблюдением основных правил пения в </w:t>
      </w:r>
      <w:proofErr w:type="spellStart"/>
      <w:r w:rsidRPr="00CF5052">
        <w:rPr>
          <w:rFonts w:ascii="Times New Roman" w:eastAsia="Calibri" w:hAnsi="Times New Roman" w:cs="Times New Roman"/>
          <w:color w:val="000000" w:themeColor="text1"/>
          <w:sz w:val="24"/>
          <w:szCs w:val="24"/>
          <w:lang w:eastAsia="ru-RU"/>
        </w:rPr>
        <w:t>т.ч</w:t>
      </w:r>
      <w:proofErr w:type="spellEnd"/>
      <w:r w:rsidRPr="00CF5052">
        <w:rPr>
          <w:rFonts w:ascii="Times New Roman" w:eastAsia="Calibri" w:hAnsi="Times New Roman" w:cs="Times New Roman"/>
          <w:color w:val="000000" w:themeColor="text1"/>
          <w:sz w:val="24"/>
          <w:szCs w:val="24"/>
          <w:lang w:eastAsia="ru-RU"/>
        </w:rPr>
        <w:t xml:space="preserve">. с </w:t>
      </w:r>
      <w:proofErr w:type="spellStart"/>
      <w:r w:rsidRPr="00CF5052">
        <w:rPr>
          <w:rFonts w:ascii="Times New Roman" w:eastAsia="Calibri" w:hAnsi="Times New Roman" w:cs="Times New Roman"/>
          <w:color w:val="000000" w:themeColor="text1"/>
          <w:sz w:val="24"/>
          <w:szCs w:val="24"/>
          <w:lang w:eastAsia="ru-RU"/>
        </w:rPr>
        <w:t>дирижированием</w:t>
      </w:r>
      <w:proofErr w:type="spellEnd"/>
      <w:r w:rsidRPr="00CF5052">
        <w:rPr>
          <w:rFonts w:ascii="Times New Roman" w:eastAsia="Calibri" w:hAnsi="Times New Roman" w:cs="Times New Roman"/>
          <w:color w:val="000000" w:themeColor="text1"/>
          <w:sz w:val="24"/>
          <w:szCs w:val="24"/>
          <w:lang w:eastAsia="ru-RU"/>
        </w:rPr>
        <w:t xml:space="preserve"> (2\4, 3\4, 4\4. 3\8, 6\8)</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петь темы из отдельных прослушиваемых музыкальных произведений; исполнять песни в одноголосном и двухголосном изложении;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различать мелодию и аккомпанемент, передавать различный ритмический рисунок в исполнении доступных произведений;</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сопоставлять музыкальные образы в звучании разных музыкальных инструментов;</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различать язык музыки разных стран мира.</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сравнивать звучание одного и того же произведения в разном исполнении;</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узнавать пройденные музыкальные произведения и их авторов;</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приводить примеры известных музыкальных жанров, форм;</w:t>
      </w:r>
    </w:p>
    <w:p w:rsidR="00BD709A" w:rsidRPr="00CF5052" w:rsidRDefault="00BD709A" w:rsidP="00EC5716">
      <w:pPr>
        <w:widowControl w:val="0"/>
        <w:numPr>
          <w:ilvl w:val="0"/>
          <w:numId w:val="11"/>
        </w:numPr>
        <w:shd w:val="clear" w:color="auto" w:fill="FFFFFF"/>
        <w:tabs>
          <w:tab w:val="num" w:pos="0"/>
        </w:tabs>
        <w:spacing w:after="0" w:line="240" w:lineRule="auto"/>
        <w:ind w:left="0" w:firstLine="0"/>
        <w:contextualSpacing/>
        <w:jc w:val="both"/>
        <w:rPr>
          <w:rFonts w:ascii="Times New Roman" w:eastAsia="Calibri" w:hAnsi="Times New Roman" w:cs="Times New Roman"/>
          <w:color w:val="000000" w:themeColor="text1"/>
          <w:sz w:val="24"/>
          <w:szCs w:val="24"/>
          <w:lang w:eastAsia="ru-RU"/>
        </w:rPr>
      </w:pPr>
      <w:r w:rsidRPr="00CF5052">
        <w:rPr>
          <w:rFonts w:ascii="Times New Roman" w:eastAsia="Calibri" w:hAnsi="Times New Roman" w:cs="Times New Roman"/>
          <w:color w:val="000000" w:themeColor="text1"/>
          <w:sz w:val="24"/>
          <w:szCs w:val="24"/>
          <w:lang w:eastAsia="ru-RU"/>
        </w:rPr>
        <w:t>собирать музыкальные коллекции, принимать участие в проведении культурных мероприятий в классе, представлять результаты проектной деятельности.</w:t>
      </w:r>
    </w:p>
    <w:p w:rsidR="00FF0EC7" w:rsidRPr="00CF5052" w:rsidRDefault="00FF0EC7" w:rsidP="00CF5052">
      <w:pPr>
        <w:spacing w:after="0" w:line="240" w:lineRule="auto"/>
        <w:rPr>
          <w:rFonts w:ascii="Times New Roman" w:eastAsia="Calibri" w:hAnsi="Times New Roman" w:cs="Times New Roman"/>
          <w:color w:val="000000" w:themeColor="text1"/>
          <w:sz w:val="24"/>
          <w:szCs w:val="24"/>
        </w:rPr>
      </w:pPr>
    </w:p>
    <w:p w:rsidR="00FF0EC7" w:rsidRPr="00CF5052" w:rsidRDefault="00FF0EC7" w:rsidP="00CF5052">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4 класс</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Личностные результаты.</w:t>
      </w:r>
    </w:p>
    <w:p w:rsidR="00FF0EC7" w:rsidRPr="00CF5052" w:rsidRDefault="00FF0EC7" w:rsidP="00CF5052">
      <w:pPr>
        <w:shd w:val="clear" w:color="auto" w:fill="FFFFFF"/>
        <w:spacing w:after="0" w:line="240" w:lineRule="auto"/>
        <w:ind w:right="-2"/>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iCs/>
          <w:color w:val="000000" w:themeColor="text1"/>
          <w:sz w:val="24"/>
          <w:szCs w:val="24"/>
          <w:lang w:eastAsia="ru-RU"/>
        </w:rPr>
        <w:t>У выпускника будут сформированы:</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чувство гордости за свою Родину, российский народ и историю России,</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осознание своей этнической и национальной принадлежности;</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целостный, социально ориентированный взгляд на мир в его органичном единстве и разнообразии природы, культур, народов и религий;</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уважительное отношение к культуре других народов;</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эстетические потребности, ценности и чувства;</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мотивы учебной деятельности и сформирован личностный смысл учения;</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навыки сотрудничества с учителем и сверстниками;</w:t>
      </w:r>
    </w:p>
    <w:p w:rsidR="00E82D37" w:rsidRPr="00CF5052" w:rsidRDefault="00E82D37" w:rsidP="00EC5716">
      <w:pPr>
        <w:pStyle w:val="a3"/>
        <w:numPr>
          <w:ilvl w:val="0"/>
          <w:numId w:val="18"/>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lastRenderedPageBreak/>
        <w:t>этические чувства доброжелательности и эмоционально-нравственной отзывчивости, понимания и сопереживания чувствам других людей.</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CF5052">
        <w:rPr>
          <w:rFonts w:ascii="Times New Roman" w:eastAsia="Times New Roman" w:hAnsi="Times New Roman" w:cs="Times New Roman"/>
          <w:b/>
          <w:color w:val="000000" w:themeColor="text1"/>
          <w:sz w:val="24"/>
          <w:szCs w:val="24"/>
          <w:lang w:eastAsia="ru-RU"/>
        </w:rPr>
        <w:t>Метапредметные</w:t>
      </w:r>
      <w:proofErr w:type="spellEnd"/>
      <w:r w:rsidRPr="00CF5052">
        <w:rPr>
          <w:rFonts w:ascii="Times New Roman" w:eastAsia="Times New Roman" w:hAnsi="Times New Roman" w:cs="Times New Roman"/>
          <w:b/>
          <w:color w:val="000000" w:themeColor="text1"/>
          <w:sz w:val="24"/>
          <w:szCs w:val="24"/>
          <w:lang w:eastAsia="ru-RU"/>
        </w:rPr>
        <w:t xml:space="preserve"> результаты.</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Регулятивные 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Выпускник научится:</w:t>
      </w:r>
    </w:p>
    <w:p w:rsidR="00E82D37" w:rsidRPr="00CF5052" w:rsidRDefault="00E82D37" w:rsidP="00EC5716">
      <w:pPr>
        <w:pStyle w:val="a3"/>
        <w:numPr>
          <w:ilvl w:val="0"/>
          <w:numId w:val="20"/>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принимать и сохранять цели и задачи учебной деятельности, поиска средств ее</w:t>
      </w:r>
      <w:r w:rsidR="0025755B" w:rsidRPr="00CF5052">
        <w:rPr>
          <w:rFonts w:ascii="Times New Roman" w:eastAsia="Calibri" w:hAnsi="Times New Roman" w:cs="Times New Roman"/>
          <w:color w:val="000000" w:themeColor="text1"/>
          <w:sz w:val="24"/>
          <w:szCs w:val="24"/>
        </w:rPr>
        <w:t xml:space="preserve"> осуществления;</w:t>
      </w:r>
    </w:p>
    <w:p w:rsidR="0025755B" w:rsidRPr="00CF5052" w:rsidRDefault="00E82D37" w:rsidP="00EC5716">
      <w:pPr>
        <w:pStyle w:val="a3"/>
        <w:numPr>
          <w:ilvl w:val="0"/>
          <w:numId w:val="19"/>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планировать, контролировать и оценивать учебные действия в соответствии с</w:t>
      </w:r>
      <w:r w:rsidR="0025755B" w:rsidRPr="00CF5052">
        <w:rPr>
          <w:rFonts w:ascii="Times New Roman" w:eastAsia="Calibri" w:hAnsi="Times New Roman" w:cs="Times New Roman"/>
          <w:color w:val="000000" w:themeColor="text1"/>
          <w:sz w:val="24"/>
          <w:szCs w:val="24"/>
        </w:rPr>
        <w:t xml:space="preserve"> </w:t>
      </w:r>
      <w:r w:rsidRPr="00CF5052">
        <w:rPr>
          <w:rFonts w:ascii="Times New Roman" w:eastAsia="Calibri" w:hAnsi="Times New Roman" w:cs="Times New Roman"/>
          <w:color w:val="000000" w:themeColor="text1"/>
          <w:sz w:val="24"/>
          <w:szCs w:val="24"/>
        </w:rPr>
        <w:t xml:space="preserve">поставленной задачей и условием ее реализации; </w:t>
      </w:r>
    </w:p>
    <w:p w:rsidR="00E82D37" w:rsidRPr="00CF5052" w:rsidRDefault="00E82D37" w:rsidP="00EC5716">
      <w:pPr>
        <w:pStyle w:val="a3"/>
        <w:numPr>
          <w:ilvl w:val="0"/>
          <w:numId w:val="19"/>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определять наиболее эффективные способы</w:t>
      </w:r>
      <w:r w:rsidR="0025755B" w:rsidRPr="00CF5052">
        <w:rPr>
          <w:rFonts w:ascii="Times New Roman" w:eastAsia="Calibri" w:hAnsi="Times New Roman" w:cs="Times New Roman"/>
          <w:color w:val="000000" w:themeColor="text1"/>
          <w:sz w:val="24"/>
          <w:szCs w:val="24"/>
        </w:rPr>
        <w:t xml:space="preserve"> </w:t>
      </w:r>
      <w:r w:rsidRPr="00CF5052">
        <w:rPr>
          <w:rFonts w:ascii="Times New Roman" w:eastAsia="Calibri" w:hAnsi="Times New Roman" w:cs="Times New Roman"/>
          <w:color w:val="000000" w:themeColor="text1"/>
          <w:sz w:val="24"/>
          <w:szCs w:val="24"/>
        </w:rPr>
        <w:t>достижения результат</w:t>
      </w:r>
      <w:r w:rsidR="0025755B" w:rsidRPr="00CF5052">
        <w:rPr>
          <w:rFonts w:ascii="Times New Roman" w:eastAsia="Calibri" w:hAnsi="Times New Roman" w:cs="Times New Roman"/>
          <w:color w:val="000000" w:themeColor="text1"/>
          <w:sz w:val="24"/>
          <w:szCs w:val="24"/>
        </w:rPr>
        <w:t>а;</w:t>
      </w:r>
    </w:p>
    <w:p w:rsidR="00FF0EC7" w:rsidRPr="00CF5052" w:rsidRDefault="0025755B" w:rsidP="00EC5716">
      <w:pPr>
        <w:pStyle w:val="a3"/>
        <w:numPr>
          <w:ilvl w:val="0"/>
          <w:numId w:val="19"/>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начальным формам</w:t>
      </w:r>
      <w:r w:rsidR="00E82D37" w:rsidRPr="00CF5052">
        <w:rPr>
          <w:rFonts w:ascii="Times New Roman" w:eastAsia="Calibri" w:hAnsi="Times New Roman" w:cs="Times New Roman"/>
          <w:color w:val="000000" w:themeColor="text1"/>
          <w:sz w:val="24"/>
          <w:szCs w:val="24"/>
        </w:rPr>
        <w:t xml:space="preserve"> познавательной и личностной рефлексии.</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Познавательные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Выпускник научится:</w:t>
      </w:r>
    </w:p>
    <w:p w:rsidR="0025755B" w:rsidRPr="00CF5052" w:rsidRDefault="0025755B" w:rsidP="00EC5716">
      <w:pPr>
        <w:pStyle w:val="a3"/>
        <w:numPr>
          <w:ilvl w:val="0"/>
          <w:numId w:val="21"/>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 xml:space="preserve">навыкам смыслового чтения текстов различных стилей и жанров в соответствии с целями и задачами; </w:t>
      </w:r>
    </w:p>
    <w:p w:rsidR="0025755B" w:rsidRPr="00CF5052" w:rsidRDefault="0025755B" w:rsidP="00EC5716">
      <w:pPr>
        <w:pStyle w:val="a3"/>
        <w:numPr>
          <w:ilvl w:val="0"/>
          <w:numId w:val="21"/>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осознанно строить речевое высказывание в соответствии с задачами коммуникации и составлять тексты в устной и письменной формах;</w:t>
      </w:r>
    </w:p>
    <w:p w:rsidR="00FF0EC7" w:rsidRPr="00CF5052" w:rsidRDefault="0025755B" w:rsidP="00EC5716">
      <w:pPr>
        <w:pStyle w:val="a3"/>
        <w:numPr>
          <w:ilvl w:val="0"/>
          <w:numId w:val="21"/>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овладеть логическими действиями сравнения, анализа, синтеза, обобщения, установления аналогий.</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i/>
          <w:color w:val="000000" w:themeColor="text1"/>
          <w:sz w:val="24"/>
          <w:szCs w:val="24"/>
          <w:lang w:eastAsia="ru-RU"/>
        </w:rPr>
      </w:pPr>
      <w:r w:rsidRPr="00CF5052">
        <w:rPr>
          <w:rFonts w:ascii="Times New Roman" w:eastAsia="Times New Roman" w:hAnsi="Times New Roman" w:cs="Times New Roman"/>
          <w:b/>
          <w:i/>
          <w:color w:val="000000" w:themeColor="text1"/>
          <w:sz w:val="24"/>
          <w:szCs w:val="24"/>
          <w:lang w:eastAsia="ru-RU"/>
        </w:rPr>
        <w:t>Коммуникативные</w:t>
      </w:r>
      <w:r w:rsidRPr="00CF5052">
        <w:rPr>
          <w:rFonts w:ascii="Times New Roman" w:eastAsia="Calibri" w:hAnsi="Times New Roman" w:cs="Times New Roman"/>
          <w:b/>
          <w:i/>
          <w:color w:val="000000" w:themeColor="text1"/>
          <w:sz w:val="24"/>
          <w:szCs w:val="24"/>
        </w:rPr>
        <w:t xml:space="preserve"> </w:t>
      </w:r>
      <w:r w:rsidRPr="00CF5052">
        <w:rPr>
          <w:rFonts w:ascii="Times New Roman" w:eastAsia="Times New Roman" w:hAnsi="Times New Roman" w:cs="Times New Roman"/>
          <w:b/>
          <w:i/>
          <w:color w:val="000000" w:themeColor="text1"/>
          <w:sz w:val="24"/>
          <w:szCs w:val="24"/>
          <w:lang w:eastAsia="ru-RU"/>
        </w:rPr>
        <w:t>универсальные учебные действия.</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Выпускник научится:</w:t>
      </w:r>
    </w:p>
    <w:p w:rsidR="00FF0EC7" w:rsidRPr="00CF5052" w:rsidRDefault="0025755B" w:rsidP="00EC5716">
      <w:pPr>
        <w:pStyle w:val="a3"/>
        <w:numPr>
          <w:ilvl w:val="0"/>
          <w:numId w:val="20"/>
        </w:numPr>
        <w:spacing w:after="0" w:line="240" w:lineRule="auto"/>
        <w:ind w:left="0"/>
        <w:rPr>
          <w:rFonts w:ascii="Times New Roman" w:eastAsia="Calibri" w:hAnsi="Times New Roman" w:cs="Times New Roman"/>
          <w:color w:val="000000" w:themeColor="text1"/>
          <w:sz w:val="24"/>
          <w:szCs w:val="24"/>
        </w:rPr>
      </w:pPr>
      <w:r w:rsidRPr="00CF5052">
        <w:rPr>
          <w:rFonts w:ascii="Times New Roman" w:eastAsia="Calibri" w:hAnsi="Times New Roman" w:cs="Times New Roman"/>
          <w:color w:val="000000" w:themeColor="text1"/>
          <w:sz w:val="24"/>
          <w:szCs w:val="24"/>
        </w:rPr>
        <w:t>осуществлять информационную, познавательную и практическую деятельность с использованием различных средств информации и коммуникации.</w:t>
      </w:r>
    </w:p>
    <w:p w:rsidR="00FF0EC7" w:rsidRPr="00CF5052" w:rsidRDefault="00FF0EC7" w:rsidP="00CF5052">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Предметные результаты.</w:t>
      </w:r>
    </w:p>
    <w:p w:rsidR="0025755B" w:rsidRPr="00CF5052" w:rsidRDefault="0025755B" w:rsidP="00EC5716">
      <w:pPr>
        <w:numPr>
          <w:ilvl w:val="0"/>
          <w:numId w:val="17"/>
        </w:numPr>
        <w:tabs>
          <w:tab w:val="clear" w:pos="795"/>
          <w:tab w:val="left" w:pos="851"/>
          <w:tab w:val="num" w:pos="1134"/>
        </w:tabs>
        <w:suppressAutoHyphens/>
        <w:autoSpaceDE w:val="0"/>
        <w:spacing w:after="0" w:line="240" w:lineRule="auto"/>
        <w:ind w:left="0" w:firstLine="284"/>
        <w:jc w:val="both"/>
        <w:rPr>
          <w:rFonts w:ascii="Times New Roman" w:eastAsiaTheme="minorEastAsia" w:hAnsi="Times New Roman" w:cs="Times New Roman"/>
          <w:bCs/>
          <w:color w:val="000000" w:themeColor="text1"/>
          <w:kern w:val="28"/>
          <w:sz w:val="24"/>
          <w:szCs w:val="24"/>
          <w:lang w:eastAsia="ru-RU"/>
        </w:rPr>
      </w:pPr>
      <w:r w:rsidRPr="00CF5052">
        <w:rPr>
          <w:rFonts w:ascii="Times New Roman" w:eastAsiaTheme="minorEastAsia" w:hAnsi="Times New Roman" w:cs="Times New Roman"/>
          <w:color w:val="000000" w:themeColor="text1"/>
          <w:kern w:val="28"/>
          <w:sz w:val="24"/>
          <w:szCs w:val="24"/>
          <w:lang w:eastAsia="ru-RU"/>
        </w:rPr>
        <w:t>формирование первоначальных представлений о роли музыки в жизни человека, ее роли в  духовно-нравственном развитии человека;</w:t>
      </w:r>
    </w:p>
    <w:p w:rsidR="0025755B" w:rsidRPr="00CF5052" w:rsidRDefault="0025755B" w:rsidP="00EC5716">
      <w:pPr>
        <w:numPr>
          <w:ilvl w:val="0"/>
          <w:numId w:val="17"/>
        </w:numPr>
        <w:tabs>
          <w:tab w:val="clear" w:pos="795"/>
          <w:tab w:val="left" w:pos="851"/>
          <w:tab w:val="num" w:pos="1134"/>
        </w:tabs>
        <w:suppressAutoHyphens/>
        <w:autoSpaceDE w:val="0"/>
        <w:spacing w:after="0" w:line="240" w:lineRule="auto"/>
        <w:ind w:left="0" w:firstLine="284"/>
        <w:jc w:val="both"/>
        <w:rPr>
          <w:rFonts w:ascii="Times New Roman" w:eastAsiaTheme="minorEastAsia" w:hAnsi="Times New Roman" w:cs="Times New Roman"/>
          <w:bCs/>
          <w:color w:val="000000" w:themeColor="text1"/>
          <w:kern w:val="28"/>
          <w:sz w:val="24"/>
          <w:szCs w:val="24"/>
          <w:lang w:eastAsia="ru-RU"/>
        </w:rPr>
      </w:pPr>
      <w:r w:rsidRPr="00CF5052">
        <w:rPr>
          <w:rFonts w:ascii="Times New Roman" w:eastAsiaTheme="minorEastAsia" w:hAnsi="Times New Roman" w:cs="Times New Roman"/>
          <w:bCs/>
          <w:color w:val="000000" w:themeColor="text1"/>
          <w:kern w:val="28"/>
          <w:sz w:val="24"/>
          <w:szCs w:val="24"/>
          <w:lang w:eastAsia="ru-RU"/>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25755B" w:rsidRPr="00CF5052" w:rsidRDefault="0025755B" w:rsidP="00EC5716">
      <w:pPr>
        <w:numPr>
          <w:ilvl w:val="0"/>
          <w:numId w:val="17"/>
        </w:numPr>
        <w:tabs>
          <w:tab w:val="clear" w:pos="795"/>
          <w:tab w:val="left" w:pos="851"/>
          <w:tab w:val="num" w:pos="1134"/>
        </w:tabs>
        <w:suppressAutoHyphens/>
        <w:autoSpaceDE w:val="0"/>
        <w:spacing w:after="0" w:line="240" w:lineRule="auto"/>
        <w:ind w:left="0" w:firstLine="284"/>
        <w:jc w:val="both"/>
        <w:rPr>
          <w:rFonts w:ascii="Times New Roman" w:eastAsiaTheme="minorEastAsia" w:hAnsi="Times New Roman" w:cs="Times New Roman"/>
          <w:bCs/>
          <w:color w:val="000000" w:themeColor="text1"/>
          <w:kern w:val="28"/>
          <w:sz w:val="24"/>
          <w:szCs w:val="24"/>
          <w:lang w:eastAsia="ru-RU"/>
        </w:rPr>
      </w:pPr>
      <w:r w:rsidRPr="00CF5052">
        <w:rPr>
          <w:rFonts w:ascii="Times New Roman" w:eastAsiaTheme="minorEastAsia" w:hAnsi="Times New Roman" w:cs="Times New Roman"/>
          <w:bCs/>
          <w:color w:val="000000" w:themeColor="text1"/>
          <w:kern w:val="28"/>
          <w:sz w:val="24"/>
          <w:szCs w:val="24"/>
          <w:lang w:eastAsia="ru-RU"/>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25755B" w:rsidRPr="00CF5052" w:rsidRDefault="0025755B" w:rsidP="00EC5716">
      <w:pPr>
        <w:numPr>
          <w:ilvl w:val="0"/>
          <w:numId w:val="17"/>
        </w:numPr>
        <w:tabs>
          <w:tab w:val="clear" w:pos="795"/>
          <w:tab w:val="left" w:pos="851"/>
          <w:tab w:val="num" w:pos="1134"/>
        </w:tabs>
        <w:suppressAutoHyphens/>
        <w:autoSpaceDE w:val="0"/>
        <w:spacing w:after="0" w:line="240" w:lineRule="auto"/>
        <w:ind w:left="0" w:firstLine="284"/>
        <w:jc w:val="both"/>
        <w:rPr>
          <w:rFonts w:ascii="Times New Roman" w:eastAsiaTheme="minorEastAsia" w:hAnsi="Times New Roman" w:cs="Times New Roman"/>
          <w:color w:val="000000" w:themeColor="text1"/>
          <w:kern w:val="28"/>
          <w:sz w:val="24"/>
          <w:szCs w:val="24"/>
          <w:lang w:eastAsia="ru-RU"/>
        </w:rPr>
      </w:pPr>
      <w:r w:rsidRPr="00CF5052">
        <w:rPr>
          <w:rFonts w:ascii="Times New Roman" w:eastAsiaTheme="minorEastAsia" w:hAnsi="Times New Roman" w:cs="Times New Roman"/>
          <w:bCs/>
          <w:color w:val="000000" w:themeColor="text1"/>
          <w:kern w:val="28"/>
          <w:sz w:val="24"/>
          <w:szCs w:val="24"/>
          <w:lang w:eastAsia="ru-RU"/>
        </w:rPr>
        <w:t>формирование эстетических чувств в процессе слушания музыкальных произведений различных жанров;</w:t>
      </w:r>
    </w:p>
    <w:p w:rsidR="0025755B" w:rsidRPr="00CF5052" w:rsidRDefault="0025755B" w:rsidP="00EC5716">
      <w:pPr>
        <w:numPr>
          <w:ilvl w:val="0"/>
          <w:numId w:val="17"/>
        </w:numPr>
        <w:tabs>
          <w:tab w:val="clear" w:pos="795"/>
          <w:tab w:val="left" w:pos="851"/>
          <w:tab w:val="num" w:pos="1134"/>
        </w:tabs>
        <w:suppressAutoHyphens/>
        <w:autoSpaceDE w:val="0"/>
        <w:spacing w:after="0" w:line="240" w:lineRule="auto"/>
        <w:ind w:left="0" w:firstLine="284"/>
        <w:jc w:val="both"/>
        <w:rPr>
          <w:rFonts w:ascii="Times New Roman" w:eastAsiaTheme="minorEastAsia" w:hAnsi="Times New Roman" w:cs="Times New Roman"/>
          <w:color w:val="000000" w:themeColor="text1"/>
          <w:kern w:val="28"/>
          <w:sz w:val="24"/>
          <w:szCs w:val="24"/>
          <w:lang w:eastAsia="ru-RU"/>
        </w:rPr>
      </w:pPr>
      <w:r w:rsidRPr="00CF5052">
        <w:rPr>
          <w:rFonts w:ascii="Times New Roman" w:eastAsiaTheme="minorEastAsia" w:hAnsi="Times New Roman" w:cs="Times New Roman"/>
          <w:color w:val="000000" w:themeColor="text1"/>
          <w:kern w:val="28"/>
          <w:sz w:val="24"/>
          <w:szCs w:val="24"/>
          <w:lang w:eastAsia="ru-RU"/>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D7669" w:rsidRPr="00CF5052" w:rsidRDefault="00FF0EC7"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Выпускник научится:</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узнавать изученные музыкальные сочинения, называть их авторов;</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продемонстрировать знания о различных видах музыки, певческих голосах,    музыкальных инструментах, составах оркестров;</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 xml:space="preserve"> высказывать собственное мнение в отношении музыкальных явлений, выдвигать идеи и отстаивать собственную точку зрения;</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эмоционально откликаться на музыкальное произведение и выразить свое впечатление в пении, игре или пластике;</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lastRenderedPageBreak/>
        <w:t xml:space="preserve"> показать определенный уровень развития образного и ассоциативного мышления и воображения, музыкальной памяти и слуха, певческого голоса;</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 xml:space="preserve">выражать художественно-образное содержание произведений в каком-либо виде исполнительской деятельности (пение, </w:t>
      </w:r>
      <w:proofErr w:type="spellStart"/>
      <w:r w:rsidRPr="00CF5052">
        <w:rPr>
          <w:rFonts w:ascii="Times New Roman" w:eastAsiaTheme="minorEastAsia" w:hAnsi="Times New Roman" w:cs="Times New Roman"/>
          <w:color w:val="000000" w:themeColor="text1"/>
          <w:sz w:val="24"/>
          <w:szCs w:val="24"/>
          <w:shd w:val="clear" w:color="auto" w:fill="FFFFFB"/>
          <w:lang w:eastAsia="ru-RU"/>
        </w:rPr>
        <w:t>музицирование</w:t>
      </w:r>
      <w:proofErr w:type="spellEnd"/>
      <w:r w:rsidRPr="00CF5052">
        <w:rPr>
          <w:rFonts w:ascii="Times New Roman" w:eastAsiaTheme="minorEastAsia" w:hAnsi="Times New Roman" w:cs="Times New Roman"/>
          <w:color w:val="000000" w:themeColor="text1"/>
          <w:sz w:val="24"/>
          <w:szCs w:val="24"/>
          <w:shd w:val="clear" w:color="auto" w:fill="FFFFFB"/>
          <w:lang w:eastAsia="ru-RU"/>
        </w:rPr>
        <w:t>); </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охотно участвовать в коллективной творческой деятельности при воплощении различных музыкальных образов;</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E82D37"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использовать систему графических знаков для ориентации в нотном письме при пении простейших мелодий;</w:t>
      </w:r>
    </w:p>
    <w:p w:rsidR="00CD7669" w:rsidRPr="00CF5052" w:rsidRDefault="00E82D37" w:rsidP="00EC5716">
      <w:pPr>
        <w:numPr>
          <w:ilvl w:val="0"/>
          <w:numId w:val="22"/>
        </w:numPr>
        <w:spacing w:after="0" w:line="240" w:lineRule="auto"/>
        <w:ind w:left="0"/>
        <w:contextualSpacing/>
        <w:rPr>
          <w:rFonts w:ascii="Times New Roman" w:eastAsiaTheme="minorEastAsia" w:hAnsi="Times New Roman" w:cs="Times New Roman"/>
          <w:color w:val="000000" w:themeColor="text1"/>
          <w:sz w:val="24"/>
          <w:szCs w:val="24"/>
          <w:shd w:val="clear" w:color="auto" w:fill="FFFFFB"/>
          <w:lang w:eastAsia="ru-RU"/>
        </w:rPr>
      </w:pPr>
      <w:r w:rsidRPr="00CF5052">
        <w:rPr>
          <w:rFonts w:ascii="Times New Roman" w:eastAsiaTheme="minorEastAsia" w:hAnsi="Times New Roman" w:cs="Times New Roman"/>
          <w:color w:val="000000" w:themeColor="text1"/>
          <w:sz w:val="24"/>
          <w:szCs w:val="24"/>
          <w:shd w:val="clear" w:color="auto" w:fill="FFFFFB"/>
          <w:lang w:eastAsia="ru-RU"/>
        </w:rPr>
        <w:t xml:space="preserve">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CF5052">
        <w:rPr>
          <w:rFonts w:ascii="Times New Roman" w:eastAsiaTheme="minorEastAsia" w:hAnsi="Times New Roman" w:cs="Times New Roman"/>
          <w:color w:val="000000" w:themeColor="text1"/>
          <w:sz w:val="24"/>
          <w:szCs w:val="24"/>
          <w:shd w:val="clear" w:color="auto" w:fill="FFFFFB"/>
          <w:lang w:eastAsia="ru-RU"/>
        </w:rPr>
        <w:t>музицирование</w:t>
      </w:r>
      <w:proofErr w:type="spellEnd"/>
      <w:r w:rsidRPr="00CF5052">
        <w:rPr>
          <w:rFonts w:ascii="Times New Roman" w:eastAsiaTheme="minorEastAsia" w:hAnsi="Times New Roman" w:cs="Times New Roman"/>
          <w:color w:val="000000" w:themeColor="text1"/>
          <w:sz w:val="24"/>
          <w:szCs w:val="24"/>
          <w:shd w:val="clear" w:color="auto" w:fill="FFFFFB"/>
          <w:lang w:eastAsia="ru-RU"/>
        </w:rPr>
        <w:t>, импровизация и др.).</w:t>
      </w:r>
    </w:p>
    <w:p w:rsidR="00CD7669" w:rsidRPr="00C923C7" w:rsidRDefault="00CD7669" w:rsidP="00C923C7">
      <w:pPr>
        <w:spacing w:after="0" w:line="240" w:lineRule="auto"/>
        <w:rPr>
          <w:rFonts w:ascii="Times New Roman" w:eastAsia="Calibri" w:hAnsi="Times New Roman" w:cs="Times New Roman"/>
          <w:color w:val="000000" w:themeColor="text1"/>
          <w:sz w:val="26"/>
          <w:szCs w:val="26"/>
        </w:rPr>
      </w:pPr>
    </w:p>
    <w:p w:rsidR="00F96FFC" w:rsidRPr="00F96FFC" w:rsidRDefault="00FF0EC7" w:rsidP="00F96FFC">
      <w:pPr>
        <w:spacing w:after="0" w:line="240" w:lineRule="auto"/>
        <w:jc w:val="center"/>
        <w:rPr>
          <w:rFonts w:ascii="Times New Roman" w:eastAsia="Calibri" w:hAnsi="Times New Roman" w:cs="Times New Roman"/>
          <w:b/>
          <w:color w:val="000000" w:themeColor="text1"/>
          <w:sz w:val="26"/>
          <w:szCs w:val="26"/>
        </w:rPr>
      </w:pPr>
      <w:r w:rsidRPr="00C923C7">
        <w:rPr>
          <w:rFonts w:ascii="Times New Roman" w:eastAsia="Calibri" w:hAnsi="Times New Roman" w:cs="Times New Roman"/>
          <w:b/>
          <w:color w:val="000000" w:themeColor="text1"/>
          <w:sz w:val="26"/>
          <w:szCs w:val="26"/>
        </w:rPr>
        <w:t>Содержание учебного предмета.</w:t>
      </w:r>
    </w:p>
    <w:p w:rsidR="00F96FFC" w:rsidRPr="00F96FFC" w:rsidRDefault="00F96FFC" w:rsidP="00F96FFC">
      <w:pPr>
        <w:spacing w:after="0" w:line="240" w:lineRule="auto"/>
        <w:jc w:val="center"/>
        <w:rPr>
          <w:rFonts w:ascii="Times New Roman" w:eastAsia="Calibri" w:hAnsi="Times New Roman" w:cs="Times New Roman"/>
          <w:b/>
          <w:color w:val="000000" w:themeColor="text1"/>
          <w:sz w:val="24"/>
          <w:szCs w:val="26"/>
        </w:rPr>
      </w:pPr>
      <w:r w:rsidRPr="00F96FFC">
        <w:rPr>
          <w:rFonts w:ascii="Times New Roman" w:eastAsia="Calibri" w:hAnsi="Times New Roman" w:cs="Times New Roman"/>
          <w:b/>
          <w:color w:val="000000" w:themeColor="text1"/>
          <w:sz w:val="24"/>
          <w:szCs w:val="26"/>
        </w:rPr>
        <w:t>1 класс</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b/>
          <w:color w:val="000000" w:themeColor="text1"/>
          <w:sz w:val="24"/>
          <w:szCs w:val="26"/>
          <w:lang w:eastAsia="ru-RU"/>
        </w:rPr>
      </w:pPr>
      <w:r w:rsidRPr="00F96FFC">
        <w:rPr>
          <w:rFonts w:ascii="Times New Roman" w:eastAsia="Times New Roman" w:hAnsi="Times New Roman" w:cs="Times New Roman"/>
          <w:b/>
          <w:color w:val="000000" w:themeColor="text1"/>
          <w:sz w:val="24"/>
          <w:szCs w:val="26"/>
          <w:lang w:eastAsia="ru-RU"/>
        </w:rPr>
        <w:t xml:space="preserve">Музыка в жизни человека. </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6"/>
          <w:lang w:eastAsia="ru-RU"/>
        </w:rPr>
      </w:pPr>
      <w:r w:rsidRPr="00F96FFC">
        <w:rPr>
          <w:rFonts w:ascii="Times New Roman" w:eastAsia="Times New Roman" w:hAnsi="Times New Roman" w:cs="Times New Roman"/>
          <w:color w:val="000000" w:themeColor="text1"/>
          <w:sz w:val="24"/>
          <w:szCs w:val="26"/>
          <w:lang w:eastAsia="ru-RU"/>
        </w:rPr>
        <w:t xml:space="preserve">Знакомство с правилами поведения на уроках музыки, демонстрация музыкальных инструментов и их звучания. Пение хором. Звучание окружающей жизни, природы, настроений, чувств и характера человека. Прослушивание и угадывание музыкальных звуков природы: пение птиц, шум морского прибоя. Шум города. Разница между шумовыми и музыкальными звуками. Звуки, которые живут в вещах: хрустальные, металлические (музыка ветра, колокола), деревянные (ложки). </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6"/>
          <w:lang w:eastAsia="ru-RU"/>
        </w:rPr>
      </w:pPr>
      <w:r w:rsidRPr="00F96FFC">
        <w:rPr>
          <w:rFonts w:ascii="Times New Roman" w:eastAsia="Times New Roman" w:hAnsi="Times New Roman" w:cs="Times New Roman"/>
          <w:color w:val="000000" w:themeColor="text1"/>
          <w:sz w:val="24"/>
          <w:szCs w:val="26"/>
          <w:lang w:eastAsia="ru-RU"/>
        </w:rPr>
        <w:t xml:space="preserve">Музыка, написанная людьми. Народная и профессиональная музыка. Вокальные, дыхательные, ритмические упражнения. Музыка осени. Признаки осени. Прослушивание музыки «Осенняя песня» П.И. Чайковский (1 часть, ф-но). Песня «Прощание скворушки».  Музыкальный фольклор. Русская народная </w:t>
      </w:r>
      <w:proofErr w:type="spellStart"/>
      <w:r w:rsidRPr="00F96FFC">
        <w:rPr>
          <w:rFonts w:ascii="Times New Roman" w:eastAsia="Times New Roman" w:hAnsi="Times New Roman" w:cs="Times New Roman"/>
          <w:color w:val="000000" w:themeColor="text1"/>
          <w:sz w:val="24"/>
          <w:szCs w:val="26"/>
          <w:lang w:eastAsia="ru-RU"/>
        </w:rPr>
        <w:t>закличка</w:t>
      </w:r>
      <w:proofErr w:type="spellEnd"/>
      <w:r w:rsidRPr="00F96FFC">
        <w:rPr>
          <w:rFonts w:ascii="Times New Roman" w:eastAsia="Times New Roman" w:hAnsi="Times New Roman" w:cs="Times New Roman"/>
          <w:color w:val="000000" w:themeColor="text1"/>
          <w:sz w:val="24"/>
          <w:szCs w:val="26"/>
          <w:lang w:eastAsia="ru-RU"/>
        </w:rPr>
        <w:t xml:space="preserve"> «Осень, осень». Исполнение с двигательными упражнениями. Музыка и наше настроение. Музыкальные произведения с разной эмоциональной окрашенностью. Лексика, выражающая эмоциональное состояние. Угадывание эмоциональной окраски мелодий. Двигательное выражение эмоций. Русские народные музыкальные инструменты: свирель, гармонь, дудочка, балалайка. Распознавание звуков инструментов.  Региональные музыкальные традиции.   Песня и его разновидности. Признаки песни: слова и мелодия. Прослушивание образцов народных, современных эстрадных, детских песен. Выделение общего и определение различий. </w:t>
      </w:r>
      <w:proofErr w:type="spellStart"/>
      <w:r w:rsidRPr="00F96FFC">
        <w:rPr>
          <w:rFonts w:ascii="Times New Roman" w:eastAsia="Times New Roman" w:hAnsi="Times New Roman" w:cs="Times New Roman"/>
          <w:color w:val="000000" w:themeColor="text1"/>
          <w:sz w:val="24"/>
          <w:szCs w:val="26"/>
          <w:lang w:eastAsia="ru-RU"/>
        </w:rPr>
        <w:t>Песенность</w:t>
      </w:r>
      <w:proofErr w:type="spellEnd"/>
      <w:r w:rsidRPr="00F96FFC">
        <w:rPr>
          <w:rFonts w:ascii="Times New Roman" w:eastAsia="Times New Roman" w:hAnsi="Times New Roman" w:cs="Times New Roman"/>
          <w:color w:val="000000" w:themeColor="text1"/>
          <w:sz w:val="24"/>
          <w:szCs w:val="26"/>
          <w:lang w:eastAsia="ru-RU"/>
        </w:rPr>
        <w:t xml:space="preserve">. Музыкальный и поэтический фольклор: песни. Опера. Танец и его разновидности.  Демонстрация мелодий и видеозаписей танцев: вальс, народные танцы, современный танец. Танцевально-двигательные упражнения. </w:t>
      </w:r>
      <w:proofErr w:type="spellStart"/>
      <w:r w:rsidRPr="00F96FFC">
        <w:rPr>
          <w:rFonts w:ascii="Times New Roman" w:eastAsia="Times New Roman" w:hAnsi="Times New Roman" w:cs="Times New Roman"/>
          <w:color w:val="000000" w:themeColor="text1"/>
          <w:sz w:val="24"/>
          <w:szCs w:val="26"/>
          <w:lang w:eastAsia="ru-RU"/>
        </w:rPr>
        <w:t>Танцевальность</w:t>
      </w:r>
      <w:proofErr w:type="spellEnd"/>
      <w:r w:rsidRPr="00F96FFC">
        <w:rPr>
          <w:rFonts w:ascii="Times New Roman" w:eastAsia="Times New Roman" w:hAnsi="Times New Roman" w:cs="Times New Roman"/>
          <w:color w:val="000000" w:themeColor="text1"/>
          <w:sz w:val="24"/>
          <w:szCs w:val="26"/>
          <w:lang w:eastAsia="ru-RU"/>
        </w:rPr>
        <w:t xml:space="preserve">. Музыкальный и поэтический фольклор: танцы. Обряды, скороговорки. Марш и его разновидности. Маршевые мелодии. Военный марш. Балет. Марши в балете (Щелкунчик). </w:t>
      </w:r>
      <w:proofErr w:type="spellStart"/>
      <w:r w:rsidRPr="00F96FFC">
        <w:rPr>
          <w:rFonts w:ascii="Times New Roman" w:eastAsia="Times New Roman" w:hAnsi="Times New Roman" w:cs="Times New Roman"/>
          <w:color w:val="000000" w:themeColor="text1"/>
          <w:sz w:val="24"/>
          <w:szCs w:val="26"/>
          <w:lang w:eastAsia="ru-RU"/>
        </w:rPr>
        <w:t>Маршево</w:t>
      </w:r>
      <w:proofErr w:type="spellEnd"/>
      <w:r w:rsidRPr="00F96FFC">
        <w:rPr>
          <w:rFonts w:ascii="Times New Roman" w:eastAsia="Times New Roman" w:hAnsi="Times New Roman" w:cs="Times New Roman"/>
          <w:color w:val="000000" w:themeColor="text1"/>
          <w:sz w:val="24"/>
          <w:szCs w:val="26"/>
          <w:lang w:eastAsia="ru-RU"/>
        </w:rPr>
        <w:t xml:space="preserve">-двигательные упражнения. </w:t>
      </w:r>
      <w:proofErr w:type="spellStart"/>
      <w:r w:rsidRPr="00F96FFC">
        <w:rPr>
          <w:rFonts w:ascii="Times New Roman" w:eastAsia="Times New Roman" w:hAnsi="Times New Roman" w:cs="Times New Roman"/>
          <w:color w:val="000000" w:themeColor="text1"/>
          <w:sz w:val="24"/>
          <w:szCs w:val="26"/>
          <w:lang w:eastAsia="ru-RU"/>
        </w:rPr>
        <w:t>Маршевось</w:t>
      </w:r>
      <w:proofErr w:type="spellEnd"/>
      <w:r w:rsidRPr="00F96FFC">
        <w:rPr>
          <w:rFonts w:ascii="Times New Roman" w:eastAsia="Times New Roman" w:hAnsi="Times New Roman" w:cs="Times New Roman"/>
          <w:color w:val="000000" w:themeColor="text1"/>
          <w:sz w:val="24"/>
          <w:szCs w:val="26"/>
          <w:lang w:eastAsia="ru-RU"/>
        </w:rPr>
        <w:t xml:space="preserve">. Отечественные народные музыкальные традиции. Разучивание </w:t>
      </w:r>
      <w:proofErr w:type="spellStart"/>
      <w:r w:rsidRPr="00F96FFC">
        <w:rPr>
          <w:rFonts w:ascii="Times New Roman" w:eastAsia="Times New Roman" w:hAnsi="Times New Roman" w:cs="Times New Roman"/>
          <w:color w:val="000000" w:themeColor="text1"/>
          <w:sz w:val="24"/>
          <w:szCs w:val="26"/>
          <w:lang w:eastAsia="ru-RU"/>
        </w:rPr>
        <w:t>попевок</w:t>
      </w:r>
      <w:proofErr w:type="spellEnd"/>
      <w:r w:rsidRPr="00F96FFC">
        <w:rPr>
          <w:rFonts w:ascii="Times New Roman" w:eastAsia="Times New Roman" w:hAnsi="Times New Roman" w:cs="Times New Roman"/>
          <w:color w:val="000000" w:themeColor="text1"/>
          <w:sz w:val="24"/>
          <w:szCs w:val="26"/>
          <w:lang w:eastAsia="ru-RU"/>
        </w:rPr>
        <w:t xml:space="preserve"> («Сидит ворон на дубу»), </w:t>
      </w:r>
      <w:proofErr w:type="spellStart"/>
      <w:r w:rsidRPr="00F96FFC">
        <w:rPr>
          <w:rFonts w:ascii="Times New Roman" w:eastAsia="Times New Roman" w:hAnsi="Times New Roman" w:cs="Times New Roman"/>
          <w:color w:val="000000" w:themeColor="text1"/>
          <w:sz w:val="24"/>
          <w:szCs w:val="26"/>
          <w:lang w:eastAsia="ru-RU"/>
        </w:rPr>
        <w:t>закличек</w:t>
      </w:r>
      <w:proofErr w:type="spellEnd"/>
      <w:r w:rsidRPr="00F96FFC">
        <w:rPr>
          <w:rFonts w:ascii="Times New Roman" w:eastAsia="Times New Roman" w:hAnsi="Times New Roman" w:cs="Times New Roman"/>
          <w:color w:val="000000" w:themeColor="text1"/>
          <w:sz w:val="24"/>
          <w:szCs w:val="26"/>
          <w:lang w:eastAsia="ru-RU"/>
        </w:rPr>
        <w:t xml:space="preserve"> («Ой, </w:t>
      </w:r>
      <w:proofErr w:type="spellStart"/>
      <w:r w:rsidRPr="00F96FFC">
        <w:rPr>
          <w:rFonts w:ascii="Times New Roman" w:eastAsia="Times New Roman" w:hAnsi="Times New Roman" w:cs="Times New Roman"/>
          <w:color w:val="000000" w:themeColor="text1"/>
          <w:sz w:val="24"/>
          <w:szCs w:val="26"/>
          <w:lang w:eastAsia="ru-RU"/>
        </w:rPr>
        <w:t>Морозушко</w:t>
      </w:r>
      <w:proofErr w:type="spellEnd"/>
      <w:r w:rsidRPr="00F96FFC">
        <w:rPr>
          <w:rFonts w:ascii="Times New Roman" w:eastAsia="Times New Roman" w:hAnsi="Times New Roman" w:cs="Times New Roman"/>
          <w:color w:val="000000" w:themeColor="text1"/>
          <w:sz w:val="24"/>
          <w:szCs w:val="26"/>
          <w:lang w:eastAsia="ru-RU"/>
        </w:rPr>
        <w:t>-мороз»). Фольклорные детские ансамбли. Народные обычаи: колядки на Рождество. Обобщение материала по разделу «Музыка в жизни человека». Подготовка к новогоднему утреннику.</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b/>
          <w:color w:val="000000" w:themeColor="text1"/>
          <w:sz w:val="24"/>
          <w:szCs w:val="26"/>
          <w:lang w:eastAsia="ru-RU"/>
        </w:rPr>
      </w:pPr>
      <w:r w:rsidRPr="00F96FFC">
        <w:rPr>
          <w:rFonts w:ascii="Times New Roman" w:eastAsia="Times New Roman" w:hAnsi="Times New Roman" w:cs="Times New Roman"/>
          <w:b/>
          <w:color w:val="000000" w:themeColor="text1"/>
          <w:sz w:val="24"/>
          <w:szCs w:val="26"/>
          <w:lang w:eastAsia="ru-RU"/>
        </w:rPr>
        <w:t xml:space="preserve">Основные закономерности музыкального искусства. </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6"/>
          <w:lang w:eastAsia="ru-RU"/>
        </w:rPr>
      </w:pPr>
      <w:r w:rsidRPr="00F96FFC">
        <w:rPr>
          <w:rFonts w:ascii="Times New Roman" w:eastAsia="Times New Roman" w:hAnsi="Times New Roman" w:cs="Times New Roman"/>
          <w:color w:val="000000" w:themeColor="text1"/>
          <w:sz w:val="24"/>
          <w:szCs w:val="26"/>
          <w:lang w:eastAsia="ru-RU"/>
        </w:rPr>
        <w:t>Музыкальная речь как способ общения между людьми, её эмоциональное воздействие.  Основные средства музыкальной выразительности (мелодия, ритм, темп, динамика, тембр и</w:t>
      </w:r>
      <w:r w:rsidRPr="00F96FFC">
        <w:rPr>
          <w:rFonts w:ascii="Times New Roman" w:eastAsia="Times New Roman" w:hAnsi="Times New Roman" w:cs="Times New Roman"/>
          <w:color w:val="000000" w:themeColor="text1"/>
          <w:sz w:val="24"/>
          <w:szCs w:val="26"/>
          <w:lang w:eastAsia="ru-RU"/>
        </w:rPr>
        <w:t> </w:t>
      </w:r>
      <w:r w:rsidRPr="00F96FFC">
        <w:rPr>
          <w:rFonts w:ascii="Times New Roman" w:eastAsia="Times New Roman" w:hAnsi="Times New Roman" w:cs="Times New Roman"/>
          <w:color w:val="000000" w:themeColor="text1"/>
          <w:sz w:val="24"/>
          <w:szCs w:val="26"/>
          <w:lang w:eastAsia="ru-RU"/>
        </w:rPr>
        <w:t xml:space="preserve">др.).  Обучение выделению ритма хлопками. Медленная и быстрая музыка. Мажорные </w:t>
      </w:r>
      <w:r w:rsidRPr="00F96FFC">
        <w:rPr>
          <w:rFonts w:ascii="Times New Roman" w:eastAsia="Times New Roman" w:hAnsi="Times New Roman" w:cs="Times New Roman"/>
          <w:color w:val="000000" w:themeColor="text1"/>
          <w:sz w:val="24"/>
          <w:szCs w:val="26"/>
          <w:lang w:eastAsia="ru-RU"/>
        </w:rPr>
        <w:lastRenderedPageBreak/>
        <w:t xml:space="preserve">(бодрящие) и минорные (успокаивающие) мелодии. Разучивание песен. Музыка в цирке. </w:t>
      </w:r>
      <w:proofErr w:type="spellStart"/>
      <w:r w:rsidRPr="00F96FFC">
        <w:rPr>
          <w:rFonts w:ascii="Times New Roman" w:eastAsia="Times New Roman" w:hAnsi="Times New Roman" w:cs="Times New Roman"/>
          <w:color w:val="000000" w:themeColor="text1"/>
          <w:sz w:val="24"/>
          <w:szCs w:val="26"/>
          <w:lang w:eastAsia="ru-RU"/>
        </w:rPr>
        <w:t>Интонационно</w:t>
      </w:r>
      <w:r w:rsidRPr="00F96FFC">
        <w:rPr>
          <w:rFonts w:ascii="Times New Roman" w:eastAsia="Times New Roman" w:hAnsi="Times New Roman" w:cs="Times New Roman"/>
          <w:color w:val="000000" w:themeColor="text1"/>
          <w:sz w:val="24"/>
          <w:szCs w:val="26"/>
          <w:lang w:eastAsia="ru-RU"/>
        </w:rPr>
        <w:softHyphen/>
        <w:t>образная</w:t>
      </w:r>
      <w:proofErr w:type="spellEnd"/>
      <w:r w:rsidRPr="00F96FFC">
        <w:rPr>
          <w:rFonts w:ascii="Times New Roman" w:eastAsia="Times New Roman" w:hAnsi="Times New Roman" w:cs="Times New Roman"/>
          <w:color w:val="000000" w:themeColor="text1"/>
          <w:sz w:val="24"/>
          <w:szCs w:val="26"/>
          <w:lang w:eastAsia="ru-RU"/>
        </w:rPr>
        <w:t xml:space="preserve"> природа музыкального искусства. Интонации музыкальные и речевые. Сходство и различия. Интонация — источник музыкальной речи. Понимание музыкальной интонации.  О чем может сказать музыка. Интонационное богатство музыкального мира (музыкальное сопровождение к кинофильмам): угроза, радость, любовь. Передача смысла музыки в движении. Композитор –исполнитель –слушатель. События и музыка к ним. Музыка ко Дню защитника Отечества. Песня для мамы. Образ мамы в музыке. Волк и семеро козлят (просмотр фрагмента фильма). </w:t>
      </w:r>
      <w:proofErr w:type="spellStart"/>
      <w:r w:rsidRPr="00F96FFC">
        <w:rPr>
          <w:rFonts w:ascii="Times New Roman" w:eastAsia="Times New Roman" w:hAnsi="Times New Roman" w:cs="Times New Roman"/>
          <w:color w:val="000000" w:themeColor="text1"/>
          <w:sz w:val="24"/>
          <w:szCs w:val="26"/>
          <w:lang w:eastAsia="ru-RU"/>
        </w:rPr>
        <w:t>Распевки</w:t>
      </w:r>
      <w:proofErr w:type="spellEnd"/>
      <w:r w:rsidRPr="00F96FFC">
        <w:rPr>
          <w:rFonts w:ascii="Times New Roman" w:eastAsia="Times New Roman" w:hAnsi="Times New Roman" w:cs="Times New Roman"/>
          <w:color w:val="000000" w:themeColor="text1"/>
          <w:sz w:val="24"/>
          <w:szCs w:val="26"/>
          <w:lang w:eastAsia="ru-RU"/>
        </w:rPr>
        <w:t xml:space="preserve">. Разучивание песен. Двигательно-ритмические упражнения под музыку. Особенности музыкальной речи в сочинениях композиторов, её выразительный смысл.  Музыка утра и музыка вечера (колыбельные песни). Закрепление представлений о времени суток, временах года.  Тема весны в произведениях композиторов. Народные </w:t>
      </w:r>
      <w:proofErr w:type="spellStart"/>
      <w:r w:rsidRPr="00F96FFC">
        <w:rPr>
          <w:rFonts w:ascii="Times New Roman" w:eastAsia="Times New Roman" w:hAnsi="Times New Roman" w:cs="Times New Roman"/>
          <w:color w:val="000000" w:themeColor="text1"/>
          <w:sz w:val="24"/>
          <w:szCs w:val="26"/>
          <w:lang w:eastAsia="ru-RU"/>
        </w:rPr>
        <w:t>попевки</w:t>
      </w:r>
      <w:proofErr w:type="spellEnd"/>
      <w:r w:rsidRPr="00F96FFC">
        <w:rPr>
          <w:rFonts w:ascii="Times New Roman" w:eastAsia="Times New Roman" w:hAnsi="Times New Roman" w:cs="Times New Roman"/>
          <w:color w:val="000000" w:themeColor="text1"/>
          <w:sz w:val="24"/>
          <w:szCs w:val="26"/>
          <w:lang w:eastAsia="ru-RU"/>
        </w:rPr>
        <w:t xml:space="preserve"> и </w:t>
      </w:r>
      <w:proofErr w:type="spellStart"/>
      <w:r w:rsidRPr="00F96FFC">
        <w:rPr>
          <w:rFonts w:ascii="Times New Roman" w:eastAsia="Times New Roman" w:hAnsi="Times New Roman" w:cs="Times New Roman"/>
          <w:color w:val="000000" w:themeColor="text1"/>
          <w:sz w:val="24"/>
          <w:szCs w:val="26"/>
          <w:lang w:eastAsia="ru-RU"/>
        </w:rPr>
        <w:t>заклички</w:t>
      </w:r>
      <w:proofErr w:type="spellEnd"/>
      <w:r w:rsidRPr="00F96FFC">
        <w:rPr>
          <w:rFonts w:ascii="Times New Roman" w:eastAsia="Times New Roman" w:hAnsi="Times New Roman" w:cs="Times New Roman"/>
          <w:color w:val="000000" w:themeColor="text1"/>
          <w:sz w:val="24"/>
          <w:szCs w:val="26"/>
          <w:lang w:eastAsia="ru-RU"/>
        </w:rPr>
        <w:t xml:space="preserve"> (доступные детям произведения). Нотная запись как способ фиксации музыкальной речи.  Первое знакомство детей с нотами: демонстрация нотного стана, его оформления, звукоряда, клавиатуры в соотнесении с нотами (без заучивания). Формы построения музыки как обобщённое выражение </w:t>
      </w:r>
      <w:proofErr w:type="spellStart"/>
      <w:r w:rsidRPr="00F96FFC">
        <w:rPr>
          <w:rFonts w:ascii="Times New Roman" w:eastAsia="Times New Roman" w:hAnsi="Times New Roman" w:cs="Times New Roman"/>
          <w:color w:val="000000" w:themeColor="text1"/>
          <w:sz w:val="24"/>
          <w:szCs w:val="26"/>
          <w:lang w:eastAsia="ru-RU"/>
        </w:rPr>
        <w:t>художественно</w:t>
      </w:r>
      <w:r w:rsidRPr="00F96FFC">
        <w:rPr>
          <w:rFonts w:ascii="Times New Roman" w:eastAsia="Times New Roman" w:hAnsi="Times New Roman" w:cs="Times New Roman"/>
          <w:color w:val="000000" w:themeColor="text1"/>
          <w:sz w:val="24"/>
          <w:szCs w:val="26"/>
          <w:lang w:eastAsia="ru-RU"/>
        </w:rPr>
        <w:softHyphen/>
        <w:t>образного</w:t>
      </w:r>
      <w:proofErr w:type="spellEnd"/>
      <w:r w:rsidRPr="00F96FFC">
        <w:rPr>
          <w:rFonts w:ascii="Times New Roman" w:eastAsia="Times New Roman" w:hAnsi="Times New Roman" w:cs="Times New Roman"/>
          <w:color w:val="000000" w:themeColor="text1"/>
          <w:sz w:val="24"/>
          <w:szCs w:val="26"/>
          <w:lang w:eastAsia="ru-RU"/>
        </w:rPr>
        <w:t xml:space="preserve"> содержания произведений.</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b/>
          <w:color w:val="000000" w:themeColor="text1"/>
          <w:sz w:val="24"/>
          <w:szCs w:val="26"/>
          <w:lang w:eastAsia="ru-RU"/>
        </w:rPr>
      </w:pPr>
      <w:r w:rsidRPr="00F96FFC">
        <w:rPr>
          <w:rFonts w:ascii="Times New Roman" w:eastAsia="Times New Roman" w:hAnsi="Times New Roman" w:cs="Times New Roman"/>
          <w:b/>
          <w:color w:val="000000" w:themeColor="text1"/>
          <w:sz w:val="24"/>
          <w:szCs w:val="26"/>
          <w:lang w:eastAsia="ru-RU"/>
        </w:rPr>
        <w:t xml:space="preserve">Музыкальная картина мира. </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6"/>
          <w:lang w:eastAsia="ru-RU"/>
        </w:rPr>
      </w:pPr>
      <w:r w:rsidRPr="00F96FFC">
        <w:rPr>
          <w:rFonts w:ascii="Times New Roman" w:eastAsia="Times New Roman" w:hAnsi="Times New Roman" w:cs="Times New Roman"/>
          <w:color w:val="000000" w:themeColor="text1"/>
          <w:sz w:val="24"/>
          <w:szCs w:val="26"/>
          <w:lang w:eastAsia="ru-RU"/>
        </w:rPr>
        <w:t xml:space="preserve">Детские хоровые и инструментальные коллективы, ансамбли песни и танца. Различные виды музыки. Общие представления о музыкальной жизни страны. Певческие голоса: детские, женские, мужские. Хоры: детский, женский, мужской, смешанный. Термины «хор» и «хоровод». Детские хоровые песни: разучивание. Дифференциация голоса (мужской, женский, детский). Различные виды музыки: вокальная, инструментальная; сольная, хоровая, оркестровая. </w:t>
      </w:r>
      <w:proofErr w:type="spellStart"/>
      <w:r w:rsidRPr="00F96FFC">
        <w:rPr>
          <w:rFonts w:ascii="Times New Roman" w:eastAsia="Times New Roman" w:hAnsi="Times New Roman" w:cs="Times New Roman"/>
          <w:color w:val="000000" w:themeColor="text1"/>
          <w:sz w:val="24"/>
          <w:szCs w:val="26"/>
          <w:lang w:eastAsia="ru-RU"/>
        </w:rPr>
        <w:t>Попевки</w:t>
      </w:r>
      <w:proofErr w:type="spellEnd"/>
      <w:r w:rsidRPr="00F96FFC">
        <w:rPr>
          <w:rFonts w:ascii="Times New Roman" w:eastAsia="Times New Roman" w:hAnsi="Times New Roman" w:cs="Times New Roman"/>
          <w:color w:val="000000" w:themeColor="text1"/>
          <w:sz w:val="24"/>
          <w:szCs w:val="26"/>
          <w:lang w:eastAsia="ru-RU"/>
        </w:rPr>
        <w:t xml:space="preserve"> и </w:t>
      </w:r>
      <w:proofErr w:type="spellStart"/>
      <w:r w:rsidRPr="00F96FFC">
        <w:rPr>
          <w:rFonts w:ascii="Times New Roman" w:eastAsia="Times New Roman" w:hAnsi="Times New Roman" w:cs="Times New Roman"/>
          <w:color w:val="000000" w:themeColor="text1"/>
          <w:sz w:val="24"/>
          <w:szCs w:val="26"/>
          <w:lang w:eastAsia="ru-RU"/>
        </w:rPr>
        <w:t>распевки</w:t>
      </w:r>
      <w:proofErr w:type="spellEnd"/>
      <w:r w:rsidRPr="00F96FFC">
        <w:rPr>
          <w:rFonts w:ascii="Times New Roman" w:eastAsia="Times New Roman" w:hAnsi="Times New Roman" w:cs="Times New Roman"/>
          <w:color w:val="000000" w:themeColor="text1"/>
          <w:sz w:val="24"/>
          <w:szCs w:val="26"/>
          <w:lang w:eastAsia="ru-RU"/>
        </w:rPr>
        <w:t xml:space="preserve">. Встреча весны. </w:t>
      </w:r>
      <w:proofErr w:type="spellStart"/>
      <w:r w:rsidRPr="00F96FFC">
        <w:rPr>
          <w:rFonts w:ascii="Times New Roman" w:eastAsia="Times New Roman" w:hAnsi="Times New Roman" w:cs="Times New Roman"/>
          <w:color w:val="000000" w:themeColor="text1"/>
          <w:sz w:val="24"/>
          <w:szCs w:val="26"/>
          <w:lang w:eastAsia="ru-RU"/>
        </w:rPr>
        <w:t>Закличка</w:t>
      </w:r>
      <w:proofErr w:type="spellEnd"/>
      <w:r w:rsidRPr="00F96FFC">
        <w:rPr>
          <w:rFonts w:ascii="Times New Roman" w:eastAsia="Times New Roman" w:hAnsi="Times New Roman" w:cs="Times New Roman"/>
          <w:color w:val="000000" w:themeColor="text1"/>
          <w:sz w:val="24"/>
          <w:szCs w:val="26"/>
          <w:lang w:eastAsia="ru-RU"/>
        </w:rPr>
        <w:t xml:space="preserve"> «Солнышко». Родина Россия в произведениях композиторов. Великая Победа. Песня «День Победы». Военные марши. Лирические песни. Подготовка концерта ко дню Победы. Выдающиеся исполнительские коллективы (хоровые, симфонические).  Оркестр. Дирижер. Музыкальные инструменты. Парад на Красной площади. Музыкальные театры. Конкурсы и фестивали музыкантов. Музыкальная жизнь большой страны. Музыка для детей: радио  и телепередачи, видеофильмы, звукозаписи (CD, DVD). Просмотр и прослушивание видеоклипов. Выработка эмоциональной избирательности. Обобщение материала по разделу «Музыкальная картина мира».</w:t>
      </w:r>
    </w:p>
    <w:p w:rsidR="00F96FFC" w:rsidRPr="00F96FFC" w:rsidRDefault="00F96FFC" w:rsidP="00F96FFC">
      <w:pPr>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6"/>
          <w:lang w:eastAsia="ru-RU"/>
        </w:rPr>
      </w:pPr>
    </w:p>
    <w:p w:rsidR="00F96FFC" w:rsidRPr="00F96FFC" w:rsidRDefault="00F96FFC" w:rsidP="00F96FFC">
      <w:pPr>
        <w:spacing w:after="0" w:line="240" w:lineRule="auto"/>
        <w:jc w:val="center"/>
        <w:rPr>
          <w:rFonts w:ascii="Times New Roman" w:eastAsia="Times New Roman" w:hAnsi="Times New Roman" w:cs="Times New Roman"/>
          <w:b/>
          <w:color w:val="000000" w:themeColor="text1"/>
          <w:sz w:val="24"/>
          <w:szCs w:val="26"/>
          <w:lang w:eastAsia="ru-RU"/>
        </w:rPr>
      </w:pPr>
      <w:r w:rsidRPr="00F96FFC">
        <w:rPr>
          <w:rFonts w:ascii="Times New Roman" w:eastAsia="Times New Roman" w:hAnsi="Times New Roman" w:cs="Times New Roman"/>
          <w:b/>
          <w:color w:val="000000" w:themeColor="text1"/>
          <w:sz w:val="24"/>
          <w:szCs w:val="26"/>
          <w:lang w:eastAsia="ru-RU"/>
        </w:rPr>
        <w:t>1 дополнительный класс</w:t>
      </w:r>
    </w:p>
    <w:p w:rsidR="00F96FFC" w:rsidRPr="00F96FFC" w:rsidRDefault="00F96FFC" w:rsidP="00F96FFC">
      <w:pPr>
        <w:spacing w:after="0" w:line="240" w:lineRule="auto"/>
        <w:jc w:val="both"/>
        <w:rPr>
          <w:rFonts w:ascii="Times New Roman" w:eastAsia="Calibri" w:hAnsi="Times New Roman" w:cs="Times New Roman"/>
          <w:b/>
          <w:color w:val="000000" w:themeColor="text1"/>
          <w:sz w:val="24"/>
          <w:szCs w:val="26"/>
        </w:rPr>
      </w:pPr>
      <w:r w:rsidRPr="00F96FFC">
        <w:rPr>
          <w:rFonts w:ascii="Times New Roman" w:eastAsia="Calibri" w:hAnsi="Times New Roman" w:cs="Times New Roman"/>
          <w:b/>
          <w:color w:val="000000" w:themeColor="text1"/>
          <w:sz w:val="24"/>
          <w:szCs w:val="26"/>
        </w:rPr>
        <w:t>Музыка в жизни человека. Повторение.</w:t>
      </w:r>
    </w:p>
    <w:p w:rsidR="00F96FFC" w:rsidRPr="00F96FFC" w:rsidRDefault="00F96FFC" w:rsidP="00F96FFC">
      <w:pPr>
        <w:spacing w:after="0" w:line="240" w:lineRule="auto"/>
        <w:jc w:val="both"/>
        <w:rPr>
          <w:rFonts w:ascii="Times New Roman" w:eastAsia="Calibri" w:hAnsi="Times New Roman" w:cs="Times New Roman"/>
          <w:color w:val="000000" w:themeColor="text1"/>
          <w:sz w:val="24"/>
          <w:szCs w:val="26"/>
        </w:rPr>
      </w:pPr>
      <w:r w:rsidRPr="00F96FFC">
        <w:rPr>
          <w:rFonts w:ascii="Times New Roman" w:eastAsia="Calibri" w:hAnsi="Times New Roman" w:cs="Times New Roman"/>
          <w:color w:val="000000" w:themeColor="text1"/>
          <w:sz w:val="24"/>
          <w:szCs w:val="26"/>
        </w:rPr>
        <w:t xml:space="preserve">Музыка вокруг нас. Понятия «Муза» и «Музыка». Народная и профессиональная (написанная композитором) музыка. Музыка осени. Три «кита» музыки: песня, танец, марш. </w:t>
      </w:r>
      <w:proofErr w:type="spellStart"/>
      <w:r w:rsidRPr="00F96FFC">
        <w:rPr>
          <w:rFonts w:ascii="Times New Roman" w:eastAsia="Calibri" w:hAnsi="Times New Roman" w:cs="Times New Roman"/>
          <w:color w:val="000000" w:themeColor="text1"/>
          <w:sz w:val="24"/>
          <w:szCs w:val="26"/>
        </w:rPr>
        <w:t>Песенность</w:t>
      </w:r>
      <w:proofErr w:type="spellEnd"/>
      <w:r w:rsidRPr="00F96FFC">
        <w:rPr>
          <w:rFonts w:ascii="Times New Roman" w:eastAsia="Calibri" w:hAnsi="Times New Roman" w:cs="Times New Roman"/>
          <w:color w:val="000000" w:themeColor="text1"/>
          <w:sz w:val="24"/>
          <w:szCs w:val="26"/>
        </w:rPr>
        <w:t xml:space="preserve">, </w:t>
      </w:r>
      <w:proofErr w:type="spellStart"/>
      <w:r w:rsidRPr="00F96FFC">
        <w:rPr>
          <w:rFonts w:ascii="Times New Roman" w:eastAsia="Calibri" w:hAnsi="Times New Roman" w:cs="Times New Roman"/>
          <w:color w:val="000000" w:themeColor="text1"/>
          <w:sz w:val="24"/>
          <w:szCs w:val="26"/>
        </w:rPr>
        <w:t>танцевальность</w:t>
      </w:r>
      <w:proofErr w:type="spellEnd"/>
      <w:r w:rsidRPr="00F96FFC">
        <w:rPr>
          <w:rFonts w:ascii="Times New Roman" w:eastAsia="Calibri" w:hAnsi="Times New Roman" w:cs="Times New Roman"/>
          <w:color w:val="000000" w:themeColor="text1"/>
          <w:sz w:val="24"/>
          <w:szCs w:val="26"/>
        </w:rPr>
        <w:t xml:space="preserve">, </w:t>
      </w:r>
      <w:proofErr w:type="spellStart"/>
      <w:r w:rsidRPr="00F96FFC">
        <w:rPr>
          <w:rFonts w:ascii="Times New Roman" w:eastAsia="Calibri" w:hAnsi="Times New Roman" w:cs="Times New Roman"/>
          <w:color w:val="000000" w:themeColor="text1"/>
          <w:sz w:val="24"/>
          <w:szCs w:val="26"/>
        </w:rPr>
        <w:t>маршевость</w:t>
      </w:r>
      <w:proofErr w:type="spellEnd"/>
      <w:r w:rsidRPr="00F96FFC">
        <w:rPr>
          <w:rFonts w:ascii="Times New Roman" w:eastAsia="Calibri" w:hAnsi="Times New Roman" w:cs="Times New Roman"/>
          <w:color w:val="000000" w:themeColor="text1"/>
          <w:sz w:val="24"/>
          <w:szCs w:val="26"/>
        </w:rPr>
        <w:t xml:space="preserve">. Музыкальный и поэтический фольклор: песни, танцы, действа, обряды, скороговорки, загадки, </w:t>
      </w:r>
      <w:proofErr w:type="spellStart"/>
      <w:r w:rsidRPr="00F96FFC">
        <w:rPr>
          <w:rFonts w:ascii="Times New Roman" w:eastAsia="Calibri" w:hAnsi="Times New Roman" w:cs="Times New Roman"/>
          <w:color w:val="000000" w:themeColor="text1"/>
          <w:sz w:val="24"/>
          <w:szCs w:val="26"/>
        </w:rPr>
        <w:t>игры</w:t>
      </w:r>
      <w:r w:rsidRPr="00F96FFC">
        <w:rPr>
          <w:rFonts w:ascii="Times New Roman" w:eastAsia="Calibri" w:hAnsi="Times New Roman" w:cs="Times New Roman"/>
          <w:color w:val="000000" w:themeColor="text1"/>
          <w:sz w:val="24"/>
          <w:szCs w:val="26"/>
        </w:rPr>
        <w:softHyphen/>
        <w:t>драматизации</w:t>
      </w:r>
      <w:proofErr w:type="spellEnd"/>
      <w:r w:rsidRPr="00F96FFC">
        <w:rPr>
          <w:rFonts w:ascii="Times New Roman" w:eastAsia="Calibri" w:hAnsi="Times New Roman" w:cs="Times New Roman"/>
          <w:color w:val="000000" w:themeColor="text1"/>
          <w:sz w:val="24"/>
          <w:szCs w:val="26"/>
        </w:rPr>
        <w:t>. Историческое прошлое в музыкальных образах. Музыкальные иллюстрации к сказке.</w:t>
      </w:r>
    </w:p>
    <w:p w:rsidR="00F96FFC" w:rsidRPr="00F96FFC" w:rsidRDefault="00F96FFC" w:rsidP="00F96FFC">
      <w:pPr>
        <w:spacing w:after="0" w:line="240" w:lineRule="auto"/>
        <w:jc w:val="both"/>
        <w:rPr>
          <w:rFonts w:ascii="Times New Roman" w:eastAsia="Calibri" w:hAnsi="Times New Roman" w:cs="Times New Roman"/>
          <w:b/>
          <w:color w:val="000000" w:themeColor="text1"/>
          <w:sz w:val="24"/>
          <w:szCs w:val="26"/>
        </w:rPr>
      </w:pPr>
      <w:r w:rsidRPr="00F96FFC">
        <w:rPr>
          <w:rFonts w:ascii="Times New Roman" w:eastAsia="Calibri" w:hAnsi="Times New Roman" w:cs="Times New Roman"/>
          <w:b/>
          <w:color w:val="000000" w:themeColor="text1"/>
          <w:sz w:val="24"/>
          <w:szCs w:val="26"/>
        </w:rPr>
        <w:t>Основные закономерности музыкального искусства.</w:t>
      </w:r>
    </w:p>
    <w:p w:rsidR="00F96FFC" w:rsidRPr="00F96FFC" w:rsidRDefault="00F96FFC" w:rsidP="00F96FFC">
      <w:pPr>
        <w:spacing w:after="0" w:line="240" w:lineRule="auto"/>
        <w:jc w:val="both"/>
        <w:rPr>
          <w:rFonts w:ascii="Times New Roman" w:eastAsia="Calibri" w:hAnsi="Times New Roman" w:cs="Times New Roman"/>
          <w:color w:val="000000" w:themeColor="text1"/>
          <w:sz w:val="24"/>
          <w:szCs w:val="26"/>
        </w:rPr>
      </w:pPr>
      <w:proofErr w:type="spellStart"/>
      <w:r w:rsidRPr="00F96FFC">
        <w:rPr>
          <w:rFonts w:ascii="Times New Roman" w:eastAsia="Calibri" w:hAnsi="Times New Roman" w:cs="Times New Roman"/>
          <w:color w:val="000000" w:themeColor="text1"/>
          <w:sz w:val="24"/>
          <w:szCs w:val="26"/>
        </w:rPr>
        <w:t>Интонационно</w:t>
      </w:r>
      <w:r w:rsidRPr="00F96FFC">
        <w:rPr>
          <w:rFonts w:ascii="Times New Roman" w:eastAsia="Calibri" w:hAnsi="Times New Roman" w:cs="Times New Roman"/>
          <w:color w:val="000000" w:themeColor="text1"/>
          <w:sz w:val="24"/>
          <w:szCs w:val="26"/>
        </w:rPr>
        <w:softHyphen/>
        <w:t>образная</w:t>
      </w:r>
      <w:proofErr w:type="spellEnd"/>
      <w:r w:rsidRPr="00F96FFC">
        <w:rPr>
          <w:rFonts w:ascii="Times New Roman" w:eastAsia="Calibri" w:hAnsi="Times New Roman" w:cs="Times New Roman"/>
          <w:color w:val="000000" w:themeColor="text1"/>
          <w:sz w:val="24"/>
          <w:szCs w:val="26"/>
        </w:rPr>
        <w:t xml:space="preserve"> природа музыкального искусства. Азбука каждому нужна.</w:t>
      </w:r>
    </w:p>
    <w:p w:rsidR="00F96FFC" w:rsidRPr="00F96FFC" w:rsidRDefault="00F96FFC" w:rsidP="00F96FFC">
      <w:pPr>
        <w:spacing w:after="0" w:line="240" w:lineRule="auto"/>
        <w:jc w:val="both"/>
        <w:rPr>
          <w:rFonts w:ascii="Times New Roman" w:eastAsia="Calibri" w:hAnsi="Times New Roman" w:cs="Times New Roman"/>
          <w:color w:val="000000" w:themeColor="text1"/>
          <w:sz w:val="24"/>
          <w:szCs w:val="26"/>
        </w:rPr>
      </w:pPr>
      <w:r w:rsidRPr="00F96FFC">
        <w:rPr>
          <w:rFonts w:ascii="Times New Roman" w:eastAsia="Calibri" w:hAnsi="Times New Roman" w:cs="Times New Roman"/>
          <w:color w:val="000000" w:themeColor="text1"/>
          <w:sz w:val="24"/>
          <w:szCs w:val="26"/>
        </w:rPr>
        <w:t>Выразительность и изобразительность в музыке. Музыкальная азбука. Интонация как озвученное состояние, выражение эмоций и мыслей человека. Интонации музыкальные и речевые. Сходство и различия. Разыграй песню. Пришло Рождество-начинается торжество. Родной обычай старины (колядки). Добрый праздник среди зимы (подготовка к новогоднему празднику. Интонация — источник музыкальной речи.  Край, в котором ты живешь. Поэт, художник, композитор. Композитор — исполнитель — слушатель. Основные средства музыкальной выразительности (мелодия, ритм, темп, динамика, тембр и</w:t>
      </w:r>
      <w:r w:rsidRPr="00F96FFC">
        <w:rPr>
          <w:rFonts w:ascii="Times New Roman" w:eastAsia="Calibri" w:hAnsi="Times New Roman" w:cs="Times New Roman"/>
          <w:color w:val="000000" w:themeColor="text1"/>
          <w:sz w:val="24"/>
          <w:szCs w:val="26"/>
        </w:rPr>
        <w:t> </w:t>
      </w:r>
      <w:r w:rsidRPr="00F96FFC">
        <w:rPr>
          <w:rFonts w:ascii="Times New Roman" w:eastAsia="Calibri" w:hAnsi="Times New Roman" w:cs="Times New Roman"/>
          <w:color w:val="000000" w:themeColor="text1"/>
          <w:sz w:val="24"/>
          <w:szCs w:val="26"/>
        </w:rPr>
        <w:t xml:space="preserve">др.). Музыка утра. Музыка вечера. Музыкальные портреты сказочных персонажей. Музыкальная речь как способ общения между людьми, её эмоциональное воздействие. Мамин праздник. Особенности музыкальной речи в сочинениях композиторов, её </w:t>
      </w:r>
      <w:r w:rsidRPr="00F96FFC">
        <w:rPr>
          <w:rFonts w:ascii="Times New Roman" w:eastAsia="Calibri" w:hAnsi="Times New Roman" w:cs="Times New Roman"/>
          <w:color w:val="000000" w:themeColor="text1"/>
          <w:sz w:val="24"/>
          <w:szCs w:val="26"/>
        </w:rPr>
        <w:lastRenderedPageBreak/>
        <w:t>выразительный смысл. Чудесная лютня. Нотная запись как способ фиксации музыкальной речи. Элементы нотной грамоты. Опера-сказка. Балет.</w:t>
      </w:r>
    </w:p>
    <w:p w:rsidR="00F96FFC" w:rsidRPr="00F96FFC" w:rsidRDefault="00F96FFC" w:rsidP="00F96FFC">
      <w:pPr>
        <w:spacing w:after="0" w:line="240" w:lineRule="auto"/>
        <w:jc w:val="both"/>
        <w:rPr>
          <w:rFonts w:ascii="Times New Roman" w:eastAsia="Calibri" w:hAnsi="Times New Roman" w:cs="Times New Roman"/>
          <w:b/>
          <w:color w:val="000000" w:themeColor="text1"/>
          <w:sz w:val="24"/>
          <w:szCs w:val="26"/>
        </w:rPr>
      </w:pPr>
      <w:r w:rsidRPr="00F96FFC">
        <w:rPr>
          <w:rFonts w:ascii="Times New Roman" w:eastAsia="Calibri" w:hAnsi="Times New Roman" w:cs="Times New Roman"/>
          <w:b/>
          <w:color w:val="000000" w:themeColor="text1"/>
          <w:sz w:val="24"/>
          <w:szCs w:val="26"/>
        </w:rPr>
        <w:t>Музыкальная картина мира.</w:t>
      </w:r>
    </w:p>
    <w:p w:rsidR="00F96FFC" w:rsidRPr="00F96FFC" w:rsidRDefault="00F96FFC" w:rsidP="00F96FFC">
      <w:pPr>
        <w:spacing w:after="0" w:line="240" w:lineRule="auto"/>
        <w:jc w:val="both"/>
        <w:rPr>
          <w:rFonts w:ascii="Times New Roman" w:eastAsia="Calibri" w:hAnsi="Times New Roman" w:cs="Times New Roman"/>
          <w:color w:val="000000" w:themeColor="text1"/>
          <w:sz w:val="24"/>
          <w:szCs w:val="26"/>
        </w:rPr>
      </w:pPr>
      <w:r w:rsidRPr="00F96FFC">
        <w:rPr>
          <w:rFonts w:ascii="Times New Roman" w:eastAsia="Calibri" w:hAnsi="Times New Roman" w:cs="Times New Roman"/>
          <w:color w:val="000000" w:themeColor="text1"/>
          <w:sz w:val="24"/>
          <w:szCs w:val="26"/>
        </w:rPr>
        <w:t>Детские хоровые и инструментальные коллективы, ансамбли песни и танца.  Интонационное богатство музыкального мира. Общие представления о музыкальной жизни страны.  Певческие голоса: детские, женские, мужские. Хоры: детский, женский, мужской, смешанный. Различные виды музыки: вокальная, инструментальная; сольная, хоровая, оркестровая. Праздник Победы –главный праздник весны. Выдающиеся исполнительские коллективы (хоровые, симфонические). Музыкальные инструменты. Оркестры: симфонический, духовой, народных инструментов. Музыкальные театры. Конкурсы и фестивали музыкантов.</w:t>
      </w:r>
    </w:p>
    <w:p w:rsidR="00F96FFC" w:rsidRPr="00F96FFC" w:rsidRDefault="00F96FFC" w:rsidP="00F96FFC">
      <w:pPr>
        <w:spacing w:after="0" w:line="240" w:lineRule="auto"/>
        <w:jc w:val="both"/>
        <w:rPr>
          <w:rFonts w:ascii="Times New Roman" w:eastAsia="Calibri" w:hAnsi="Times New Roman" w:cs="Times New Roman"/>
          <w:color w:val="000000" w:themeColor="text1"/>
          <w:sz w:val="24"/>
          <w:szCs w:val="26"/>
        </w:rPr>
      </w:pPr>
      <w:r w:rsidRPr="00F96FFC">
        <w:rPr>
          <w:rFonts w:ascii="Times New Roman" w:eastAsia="Calibri" w:hAnsi="Times New Roman" w:cs="Times New Roman"/>
          <w:color w:val="000000" w:themeColor="text1"/>
          <w:sz w:val="24"/>
          <w:szCs w:val="26"/>
        </w:rPr>
        <w:t xml:space="preserve">Музыка для детей: радио  и телепередачи, видеофильмы, звукозаписи (CD, DVD). Народное и профессиональное музыкальное творчество разных стран мира. Многообразие этнокультурных, исторически сложившихся традиций. Региональные </w:t>
      </w:r>
      <w:proofErr w:type="spellStart"/>
      <w:r w:rsidRPr="00F96FFC">
        <w:rPr>
          <w:rFonts w:ascii="Times New Roman" w:eastAsia="Calibri" w:hAnsi="Times New Roman" w:cs="Times New Roman"/>
          <w:color w:val="000000" w:themeColor="text1"/>
          <w:sz w:val="24"/>
          <w:szCs w:val="26"/>
        </w:rPr>
        <w:t>музыкально</w:t>
      </w:r>
      <w:r w:rsidRPr="00F96FFC">
        <w:rPr>
          <w:rFonts w:ascii="Times New Roman" w:eastAsia="Calibri" w:hAnsi="Times New Roman" w:cs="Times New Roman"/>
          <w:color w:val="000000" w:themeColor="text1"/>
          <w:sz w:val="24"/>
          <w:szCs w:val="26"/>
        </w:rPr>
        <w:softHyphen/>
        <w:t>поэтические</w:t>
      </w:r>
      <w:proofErr w:type="spellEnd"/>
      <w:r w:rsidRPr="00F96FFC">
        <w:rPr>
          <w:rFonts w:ascii="Times New Roman" w:eastAsia="Calibri" w:hAnsi="Times New Roman" w:cs="Times New Roman"/>
          <w:color w:val="000000" w:themeColor="text1"/>
          <w:sz w:val="24"/>
          <w:szCs w:val="26"/>
        </w:rPr>
        <w:t xml:space="preserve"> традиции: содержание, образная сфера и музыкальный язык.</w:t>
      </w:r>
    </w:p>
    <w:p w:rsidR="00F96FFC" w:rsidRPr="00C923C7" w:rsidRDefault="00F96FFC" w:rsidP="00C923C7">
      <w:pPr>
        <w:autoSpaceDE w:val="0"/>
        <w:autoSpaceDN w:val="0"/>
        <w:adjustRightInd w:val="0"/>
        <w:spacing w:after="0" w:line="240" w:lineRule="auto"/>
        <w:jc w:val="both"/>
        <w:rPr>
          <w:rFonts w:ascii="Times New Roman" w:eastAsia="Times New Roman" w:hAnsi="Times New Roman" w:cs="Times New Roman"/>
          <w:color w:val="000000" w:themeColor="text1"/>
          <w:sz w:val="26"/>
          <w:szCs w:val="26"/>
          <w:lang w:eastAsia="ru-RU"/>
        </w:rPr>
      </w:pPr>
    </w:p>
    <w:p w:rsidR="00FF0EC7" w:rsidRPr="00C923C7"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r w:rsidRPr="00C923C7">
        <w:rPr>
          <w:rFonts w:ascii="Times New Roman" w:eastAsia="Times New Roman" w:hAnsi="Times New Roman" w:cs="Times New Roman"/>
          <w:b/>
          <w:color w:val="000000" w:themeColor="text1"/>
          <w:sz w:val="26"/>
          <w:szCs w:val="26"/>
          <w:lang w:eastAsia="ru-RU"/>
        </w:rPr>
        <w:t>2 класс</w:t>
      </w:r>
    </w:p>
    <w:p w:rsidR="00FF0EC7" w:rsidRPr="00C923C7" w:rsidRDefault="00FF0EC7" w:rsidP="00C923C7">
      <w:pPr>
        <w:autoSpaceDE w:val="0"/>
        <w:autoSpaceDN w:val="0"/>
        <w:adjustRightInd w:val="0"/>
        <w:spacing w:after="0" w:line="240" w:lineRule="auto"/>
        <w:jc w:val="both"/>
        <w:rPr>
          <w:rFonts w:ascii="Times New Roman" w:eastAsia="Times New Roman" w:hAnsi="Times New Roman" w:cs="Times New Roman"/>
          <w:color w:val="000000" w:themeColor="text1"/>
          <w:sz w:val="26"/>
          <w:szCs w:val="26"/>
          <w:lang w:eastAsia="ru-RU"/>
        </w:rPr>
      </w:pP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Россия — Родина моя.</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Музыкальные образы родного края. Рождение музыки как естественное проявление человеческого состояния. Здравствуй, Родина моя! Моя Россия. Нотная запись как способ фиксации музыкальной речи. Гимн России. Сочинения отечественных композиторов о Родине («Гимн России» А. Александров, С. Михалков). </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Д</w:t>
      </w:r>
      <w:r w:rsidR="00C923C7" w:rsidRPr="00CF5052">
        <w:rPr>
          <w:rFonts w:ascii="Times New Roman" w:eastAsia="Times New Roman" w:hAnsi="Times New Roman" w:cs="Times New Roman"/>
          <w:b/>
          <w:color w:val="000000" w:themeColor="text1"/>
          <w:sz w:val="24"/>
          <w:szCs w:val="24"/>
          <w:lang w:eastAsia="ru-RU"/>
        </w:rPr>
        <w:t>ень, полный событий.</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Музыкальные инструменты (фортепиано). Интонация как внутреннее озвученное состояние, выражение эмоций и отражение мыслей. Элементы нотной грамоты.  Природа и музыка. Звучание окружающей жизни, природы. Танец. </w:t>
      </w:r>
      <w:proofErr w:type="spellStart"/>
      <w:r w:rsidRPr="00CF5052">
        <w:rPr>
          <w:rFonts w:ascii="Times New Roman" w:eastAsia="Times New Roman" w:hAnsi="Times New Roman" w:cs="Times New Roman"/>
          <w:color w:val="000000" w:themeColor="text1"/>
          <w:sz w:val="24"/>
          <w:szCs w:val="24"/>
          <w:lang w:eastAsia="ru-RU"/>
        </w:rPr>
        <w:t>Песенность</w:t>
      </w:r>
      <w:proofErr w:type="spellEnd"/>
      <w:r w:rsidRPr="00CF5052">
        <w:rPr>
          <w:rFonts w:ascii="Times New Roman" w:eastAsia="Times New Roman" w:hAnsi="Times New Roman" w:cs="Times New Roman"/>
          <w:color w:val="000000" w:themeColor="text1"/>
          <w:sz w:val="24"/>
          <w:szCs w:val="24"/>
          <w:lang w:eastAsia="ru-RU"/>
        </w:rPr>
        <w:t xml:space="preserve">, </w:t>
      </w:r>
      <w:proofErr w:type="spellStart"/>
      <w:r w:rsidRPr="00CF5052">
        <w:rPr>
          <w:rFonts w:ascii="Times New Roman" w:eastAsia="Times New Roman" w:hAnsi="Times New Roman" w:cs="Times New Roman"/>
          <w:color w:val="000000" w:themeColor="text1"/>
          <w:sz w:val="24"/>
          <w:szCs w:val="24"/>
          <w:lang w:eastAsia="ru-RU"/>
        </w:rPr>
        <w:t>танцевальность</w:t>
      </w:r>
      <w:proofErr w:type="spellEnd"/>
      <w:r w:rsidRPr="00CF5052">
        <w:rPr>
          <w:rFonts w:ascii="Times New Roman" w:eastAsia="Times New Roman" w:hAnsi="Times New Roman" w:cs="Times New Roman"/>
          <w:color w:val="000000" w:themeColor="text1"/>
          <w:sz w:val="24"/>
          <w:szCs w:val="24"/>
          <w:lang w:eastAsia="ru-RU"/>
        </w:rPr>
        <w:t xml:space="preserve">, </w:t>
      </w:r>
      <w:proofErr w:type="spellStart"/>
      <w:r w:rsidRPr="00CF5052">
        <w:rPr>
          <w:rFonts w:ascii="Times New Roman" w:eastAsia="Times New Roman" w:hAnsi="Times New Roman" w:cs="Times New Roman"/>
          <w:color w:val="000000" w:themeColor="text1"/>
          <w:sz w:val="24"/>
          <w:szCs w:val="24"/>
          <w:lang w:eastAsia="ru-RU"/>
        </w:rPr>
        <w:t>маршевость</w:t>
      </w:r>
      <w:proofErr w:type="spellEnd"/>
      <w:r w:rsidRPr="00CF5052">
        <w:rPr>
          <w:rFonts w:ascii="Times New Roman" w:eastAsia="Times New Roman" w:hAnsi="Times New Roman" w:cs="Times New Roman"/>
          <w:color w:val="000000" w:themeColor="text1"/>
          <w:sz w:val="24"/>
          <w:szCs w:val="24"/>
          <w:lang w:eastAsia="ru-RU"/>
        </w:rPr>
        <w:t>. Знакомство с танцами «Детского альбома» П. Чайковского и «Детской музыки» С. Прокофьева.  Марш. Выразительность и изобразительность в музыке.  Расскажи сказку. Колыбельные. Основные средства музыкальной выразительности (мелодия, аккомпанемент, темп, динамика). Региональные музыкально-поэтические традиции: содержание, образная сфера и музыкальный язык. Особенности музыкальной речи в сочинениях композиторов, её выразительный смысл.</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О России петь — что стремиться в храм.</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Великий колокольный звон. Музыка религиозной традиции. Колокольные звоны России. Духовная музыка в творчестве композиторов («Великий колокольный звон» М.П. Мусоргского). Святые земли русской. Князь Александр Невский. Отечественные народные музыкальные традиции. Различные виды музыки: хоровая, оркестровая. Сергий Радонежский. Историческое прошлое в музыкальных образах. Народные песнопения. Молитва. Духовная музыка в творчестве композиторов (пьесы из «Детского альбома» П. И. Чайковского «Утренняя молитва», «В церкви»). Рождество Христово! Праздники Русской православной церкви. Музыка на Новогоднем празднике. Народное и профессиональное музыкальное творчество разных стран мира. Повторение по разделу «О России петь — что стремиться в храм».</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Гори, гори ясно, чтобы не погасло! </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Русские народные инструменты. Плясовые наигрыши. Творчество народов России. Оркестр народных инструментов. Музыкальный и поэтический фольклор России: песни, танцы, наигрыши. Разыграй песню. Музыкальный и поэтический фольклор России: песни, танцы, хороводы, игры-драматизации. Музыка в народном стиле. Народная и профессиональная музыка. Обряды и праздники русского народа. Разучивание масленичных песен и весенних </w:t>
      </w:r>
      <w:proofErr w:type="spellStart"/>
      <w:r w:rsidRPr="00CF5052">
        <w:rPr>
          <w:rFonts w:ascii="Times New Roman" w:eastAsia="Times New Roman" w:hAnsi="Times New Roman" w:cs="Times New Roman"/>
          <w:color w:val="000000" w:themeColor="text1"/>
          <w:sz w:val="24"/>
          <w:szCs w:val="24"/>
          <w:lang w:eastAsia="ru-RU"/>
        </w:rPr>
        <w:t>закличек</w:t>
      </w:r>
      <w:proofErr w:type="spellEnd"/>
      <w:r w:rsidRPr="00CF5052">
        <w:rPr>
          <w:rFonts w:ascii="Times New Roman" w:eastAsia="Times New Roman" w:hAnsi="Times New Roman" w:cs="Times New Roman"/>
          <w:color w:val="000000" w:themeColor="text1"/>
          <w:sz w:val="24"/>
          <w:szCs w:val="24"/>
          <w:lang w:eastAsia="ru-RU"/>
        </w:rPr>
        <w:t xml:space="preserve">, игр, инструментальное исполнение плясовых наигрышей. Многообразие этнокультурных, исторически сложившихся традиций. </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lastRenderedPageBreak/>
        <w:t>В музыкальном театре.</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Сказка будет впереди. Интонации музыкальные и речевые. Сходство и различия. Разучивание песни «Песня-спор» Г. Гладкова (из к/ф «Новогодние приключения Маши и Вити») в форме музыкального Диалога. Детский музыкальный театр. Опера. Балет. Обобщенное представление об основных образно-эмоционально сферах музыки и о многообразии музыкальных жанров. Опера, балет. Певческие голоса: детские, женские. Театр оперы и балета. Волшебная палочка дирижера. Музыкальные театры. Симфонический оркестр. Опера «Руслан и Людмила». Развитие музыки -  сопоставление и столкновении человеческих чувств и мыслей человека, музыкальных интонаций, тем, художественных образов. Повторение по разделу «В музыкальном театре». </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В концертном зале.</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Симфоническая сказка (С. Прокофьев «Петя и волк»). Музыкальные портреты в симфонической музыке. Основные средства музыкальной выразительности (тембр). «Картинки с выставки». Музыкальное впечатление. Интонационно-образная природа музыкального искусства. «Звучит нестареющий Моцарт». Симфония №40. Увертюра. Формы построения музыки как обобщённое выражение </w:t>
      </w:r>
      <w:proofErr w:type="spellStart"/>
      <w:r w:rsidRPr="00CF5052">
        <w:rPr>
          <w:rFonts w:ascii="Times New Roman" w:eastAsia="Times New Roman" w:hAnsi="Times New Roman" w:cs="Times New Roman"/>
          <w:color w:val="000000" w:themeColor="text1"/>
          <w:sz w:val="24"/>
          <w:szCs w:val="24"/>
          <w:lang w:eastAsia="ru-RU"/>
        </w:rPr>
        <w:t>художественно­образного</w:t>
      </w:r>
      <w:proofErr w:type="spellEnd"/>
      <w:r w:rsidRPr="00CF5052">
        <w:rPr>
          <w:rFonts w:ascii="Times New Roman" w:eastAsia="Times New Roman" w:hAnsi="Times New Roman" w:cs="Times New Roman"/>
          <w:color w:val="000000" w:themeColor="text1"/>
          <w:sz w:val="24"/>
          <w:szCs w:val="24"/>
          <w:lang w:eastAsia="ru-RU"/>
        </w:rPr>
        <w:t xml:space="preserve"> содержания произведений. </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Чтоб музыкантом быть, так надобно уменье.</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Волшебный цветик-</w:t>
      </w:r>
      <w:proofErr w:type="spellStart"/>
      <w:r w:rsidRPr="00CF5052">
        <w:rPr>
          <w:rFonts w:ascii="Times New Roman" w:eastAsia="Times New Roman" w:hAnsi="Times New Roman" w:cs="Times New Roman"/>
          <w:color w:val="000000" w:themeColor="text1"/>
          <w:sz w:val="24"/>
          <w:szCs w:val="24"/>
          <w:lang w:eastAsia="ru-RU"/>
        </w:rPr>
        <w:t>семицветик</w:t>
      </w:r>
      <w:proofErr w:type="spellEnd"/>
      <w:r w:rsidRPr="00CF5052">
        <w:rPr>
          <w:rFonts w:ascii="Times New Roman" w:eastAsia="Times New Roman" w:hAnsi="Times New Roman" w:cs="Times New Roman"/>
          <w:color w:val="000000" w:themeColor="text1"/>
          <w:sz w:val="24"/>
          <w:szCs w:val="24"/>
          <w:lang w:eastAsia="ru-RU"/>
        </w:rPr>
        <w:t>. Музыкальные инструменты (орган). Интонация — источник элементов музыкальной речи. Музыкальная речь как способ общения между людьми, ее эмоциональное воздействие. Все в движении. Попутная песня. «Два лада» Природа и музыка. Песня, танец, марш. Основные средства музыкальной выразительности (мелодия, ритм, темп, лад). Композитор — исполнитель — слушатель. Мир композитора (П. Чайковский, С. Прокофьев). Общие представления о музыкальной жизни страны. Конкурсы и фестивали музыкантов. Интонационное богатство музыкального мира. Концерт.</w:t>
      </w:r>
    </w:p>
    <w:p w:rsidR="00DE0B78" w:rsidRPr="00CF5052" w:rsidRDefault="00DE0B78"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FF0EC7" w:rsidRPr="00CF5052"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3 класс</w:t>
      </w:r>
    </w:p>
    <w:p w:rsidR="00FF0EC7" w:rsidRPr="00CF5052" w:rsidRDefault="00FF0EC7"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CD7669" w:rsidRPr="00CF5052" w:rsidRDefault="00CD7669" w:rsidP="00C923C7">
      <w:pPr>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Музыка в жизни человека. </w:t>
      </w:r>
    </w:p>
    <w:p w:rsidR="00CD7669" w:rsidRPr="00CF5052" w:rsidRDefault="00CD7669"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Мелодия – душа музыки. Природа и музыка. Романс. Звучащие картины. Виват, Россия! Наша слава-Русская держава! Сочинения отечественных композиторов о Родине. С.С. Прокофьев кантата «Александр Невский». Историческое прошлое в музыкальных образах. М.И. Глинка опера «Иван Сусанин». В каждой интонации спрятан человек. Портрет в музыке. Мои любимые музыкальные портреты. Портрет в музыке. В каждой интонации спрятан человек. В детской. Игры и игрушки. На прогулке. Вечер. Хрустальный звон зимы. Народная и профессиональная музыка. Композитор один-музыка разная» Л.В. Бетховен. Композитор один-музыка разная» М.И. Глинка. Обобщающий урок по разделу «Музыка в жизни человека».</w:t>
      </w:r>
    </w:p>
    <w:p w:rsidR="00CD7669" w:rsidRPr="00CF5052" w:rsidRDefault="00CD7669" w:rsidP="00C923C7">
      <w:pPr>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Основные закономерности музыкального искусства. </w:t>
      </w:r>
    </w:p>
    <w:p w:rsidR="00CD7669" w:rsidRPr="00CF5052" w:rsidRDefault="00CD7669" w:rsidP="00CF5052">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Русские былины. Народность в музыке. Развитие музыки — сопоставление и столкновение чувств и мыслей человека, музыкальных интонаций, тем, художественных образов. Прощай, масленица! Музыкальные герои. Музыка для мамы. Вербное воскресенье. Композитор один, а музыка разная Э. Григ. Основные приёмы музыкального развития (повтор и контраст). Звуки весны в музыке. В концертном зале. Музыкальный театр. Обобщающий урок по разделу «Основные закономерности музыкального искусства».</w:t>
      </w:r>
    </w:p>
    <w:p w:rsidR="00CD7669" w:rsidRPr="00CF5052" w:rsidRDefault="00CD7669" w:rsidP="00C923C7">
      <w:pPr>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Музыкальная картина мира. </w:t>
      </w:r>
    </w:p>
    <w:p w:rsidR="00FF0EC7" w:rsidRPr="00CF5052" w:rsidRDefault="00CD7669"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Музыкальное состязание. Концерт. Музыкальные инструменты. Флейта. Звучащие картины. Музыкальные инструменты. Скрипка. Л.В. Бетховен «Симфония № 7»  («Героическая»). Народное и профессиональное музыкальное творчество разных стран мира. День Победы. Многообразие этнокультурных, исторически сложившихся традиций. </w:t>
      </w:r>
      <w:r w:rsidRPr="00CF5052">
        <w:rPr>
          <w:rFonts w:ascii="Times New Roman" w:eastAsia="Times New Roman" w:hAnsi="Times New Roman" w:cs="Times New Roman"/>
          <w:color w:val="000000" w:themeColor="text1"/>
          <w:sz w:val="24"/>
          <w:szCs w:val="24"/>
          <w:lang w:eastAsia="ru-RU"/>
        </w:rPr>
        <w:lastRenderedPageBreak/>
        <w:t>Прославим радость на Земле! Обобщающий урок по разделу «Музыкальная картина мира». Заключительный урок-концерт.</w:t>
      </w:r>
    </w:p>
    <w:p w:rsidR="005072D3" w:rsidRPr="00CF5052" w:rsidRDefault="005072D3"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
    <w:p w:rsidR="005072D3" w:rsidRPr="00CF5052" w:rsidRDefault="005072D3"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4 класс </w:t>
      </w:r>
    </w:p>
    <w:p w:rsidR="00FF0EC7" w:rsidRPr="00CF5052" w:rsidRDefault="00FF0EC7"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Россия-Родина моя. </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Вся Россия просится в песню…Мелодия. «Ты запой мне ту песню..». «Что не выразишь словами, звуком на душу навей...». Сочинения отечественных композиторов о Родине. Как сложили песню. Звучащие картины. Рождение музыки как естественное проявление человеческого состояния. «Ты откуда русская, зародилась, музыка?» Истоки возникновения музыки. На великий праздник </w:t>
      </w:r>
      <w:proofErr w:type="spellStart"/>
      <w:r w:rsidRPr="00CF5052">
        <w:rPr>
          <w:rFonts w:ascii="Times New Roman" w:eastAsia="Times New Roman" w:hAnsi="Times New Roman" w:cs="Times New Roman"/>
          <w:color w:val="000000" w:themeColor="text1"/>
          <w:sz w:val="24"/>
          <w:szCs w:val="24"/>
          <w:lang w:eastAsia="ru-RU"/>
        </w:rPr>
        <w:t>собралася</w:t>
      </w:r>
      <w:proofErr w:type="spellEnd"/>
      <w:r w:rsidRPr="00CF5052">
        <w:rPr>
          <w:rFonts w:ascii="Times New Roman" w:eastAsia="Times New Roman" w:hAnsi="Times New Roman" w:cs="Times New Roman"/>
          <w:color w:val="000000" w:themeColor="text1"/>
          <w:sz w:val="24"/>
          <w:szCs w:val="24"/>
          <w:lang w:eastAsia="ru-RU"/>
        </w:rPr>
        <w:t xml:space="preserve"> Русь! «Я пойду по полю белому...». Общие представления о музыкальной жизни страны.</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О России петь - что стремиться в храм. </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Святые земли Русской. Илья Муромец. Историческое прошлое в музыкальных образах. Праздников праздник, торжество из торжеств. «Ангел </w:t>
      </w:r>
      <w:proofErr w:type="spellStart"/>
      <w:r w:rsidRPr="00CF5052">
        <w:rPr>
          <w:rFonts w:ascii="Times New Roman" w:eastAsia="Times New Roman" w:hAnsi="Times New Roman" w:cs="Times New Roman"/>
          <w:color w:val="000000" w:themeColor="text1"/>
          <w:sz w:val="24"/>
          <w:szCs w:val="24"/>
          <w:lang w:eastAsia="ru-RU"/>
        </w:rPr>
        <w:t>вопияше</w:t>
      </w:r>
      <w:proofErr w:type="spellEnd"/>
      <w:r w:rsidRPr="00CF5052">
        <w:rPr>
          <w:rFonts w:ascii="Times New Roman" w:eastAsia="Times New Roman" w:hAnsi="Times New Roman" w:cs="Times New Roman"/>
          <w:color w:val="000000" w:themeColor="text1"/>
          <w:sz w:val="24"/>
          <w:szCs w:val="24"/>
          <w:lang w:eastAsia="ru-RU"/>
        </w:rPr>
        <w:t>». Отечественные народные музыкальные традиции. Святые земли Русской. Кирилл и Мефодий.</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День, полный событий. </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В краю великих вдохновений. «Приют спокойствия, трудов и вдохновенья...». Что за прелесть эти сказки! Три чуда. Ярмарочное гулянье. Творчество народов России. </w:t>
      </w:r>
      <w:proofErr w:type="spellStart"/>
      <w:r w:rsidRPr="00CF5052">
        <w:rPr>
          <w:rFonts w:ascii="Times New Roman" w:eastAsia="Times New Roman" w:hAnsi="Times New Roman" w:cs="Times New Roman"/>
          <w:color w:val="000000" w:themeColor="text1"/>
          <w:sz w:val="24"/>
          <w:szCs w:val="24"/>
          <w:lang w:eastAsia="ru-RU"/>
        </w:rPr>
        <w:t>Святогорский</w:t>
      </w:r>
      <w:proofErr w:type="spellEnd"/>
      <w:r w:rsidRPr="00CF5052">
        <w:rPr>
          <w:rFonts w:ascii="Times New Roman" w:eastAsia="Times New Roman" w:hAnsi="Times New Roman" w:cs="Times New Roman"/>
          <w:color w:val="000000" w:themeColor="text1"/>
          <w:sz w:val="24"/>
          <w:szCs w:val="24"/>
          <w:lang w:eastAsia="ru-RU"/>
        </w:rPr>
        <w:t xml:space="preserve"> монастырь. Зимнее утро. Зимний вечер. Звучание окружающей жизни, природы, настроений, чувств и характера человека. «Приют, сияньем муз одетый...».</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Гори, гори ясно, чтобы не погасло! </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Композитор- имя ему народ. Музыкальные инструменты  России. Особенности музыкальной речи в сочинениях композиторов, её выразительный смысл. Оркестр русских народных инструментов. «Музыкант-чародей» (белорусская народная сказка). Народные праздники. «Троица». Многообразие этнокультурных, исторически сложившихся традиций.</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В концертном зале. </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«В музыкальном театре». Музыкальные инструменты(скрипка, виолончель). Вариации на тему рококо. Обобщённое представление об основных </w:t>
      </w:r>
      <w:proofErr w:type="spellStart"/>
      <w:r w:rsidRPr="00CF5052">
        <w:rPr>
          <w:rFonts w:ascii="Times New Roman" w:eastAsia="Times New Roman" w:hAnsi="Times New Roman" w:cs="Times New Roman"/>
          <w:color w:val="000000" w:themeColor="text1"/>
          <w:sz w:val="24"/>
          <w:szCs w:val="24"/>
          <w:lang w:eastAsia="ru-RU"/>
        </w:rPr>
        <w:t>образно­эмоциональных</w:t>
      </w:r>
      <w:proofErr w:type="spellEnd"/>
      <w:r w:rsidRPr="00CF5052">
        <w:rPr>
          <w:rFonts w:ascii="Times New Roman" w:eastAsia="Times New Roman" w:hAnsi="Times New Roman" w:cs="Times New Roman"/>
          <w:color w:val="000000" w:themeColor="text1"/>
          <w:sz w:val="24"/>
          <w:szCs w:val="24"/>
          <w:lang w:eastAsia="ru-RU"/>
        </w:rPr>
        <w:t xml:space="preserve"> сферах музыки и о многообразии музыкальных жанров и стилей. «Старый замок». «Счастье в сирени живет…». </w:t>
      </w:r>
      <w:proofErr w:type="spellStart"/>
      <w:r w:rsidRPr="00CF5052">
        <w:rPr>
          <w:rFonts w:ascii="Times New Roman" w:eastAsia="Times New Roman" w:hAnsi="Times New Roman" w:cs="Times New Roman"/>
          <w:color w:val="000000" w:themeColor="text1"/>
          <w:sz w:val="24"/>
          <w:szCs w:val="24"/>
          <w:lang w:eastAsia="ru-RU"/>
        </w:rPr>
        <w:t>Интонационно­образная</w:t>
      </w:r>
      <w:proofErr w:type="spellEnd"/>
      <w:r w:rsidRPr="00CF5052">
        <w:rPr>
          <w:rFonts w:ascii="Times New Roman" w:eastAsia="Times New Roman" w:hAnsi="Times New Roman" w:cs="Times New Roman"/>
          <w:color w:val="000000" w:themeColor="text1"/>
          <w:sz w:val="24"/>
          <w:szCs w:val="24"/>
          <w:lang w:eastAsia="ru-RU"/>
        </w:rPr>
        <w:t xml:space="preserve"> природа музыкального искусства. «Не молкнет сердце чуткое Шопена…» Танцы, танцы, танцы... «Патетическая» соната. Годы странствий. Формы построения музыки как обобщённое выражение </w:t>
      </w:r>
      <w:proofErr w:type="spellStart"/>
      <w:r w:rsidRPr="00CF5052">
        <w:rPr>
          <w:rFonts w:ascii="Times New Roman" w:eastAsia="Times New Roman" w:hAnsi="Times New Roman" w:cs="Times New Roman"/>
          <w:color w:val="000000" w:themeColor="text1"/>
          <w:sz w:val="24"/>
          <w:szCs w:val="24"/>
          <w:lang w:eastAsia="ru-RU"/>
        </w:rPr>
        <w:t>художественно­образного</w:t>
      </w:r>
      <w:proofErr w:type="spellEnd"/>
      <w:r w:rsidRPr="00CF5052">
        <w:rPr>
          <w:rFonts w:ascii="Times New Roman" w:eastAsia="Times New Roman" w:hAnsi="Times New Roman" w:cs="Times New Roman"/>
          <w:color w:val="000000" w:themeColor="text1"/>
          <w:sz w:val="24"/>
          <w:szCs w:val="24"/>
          <w:lang w:eastAsia="ru-RU"/>
        </w:rPr>
        <w:t xml:space="preserve"> содержания произведений.  Царит гармония оркестра. Оркестры: симфонический, духовой, народных инструментов. «Какое чудное мгновенье!» Увертюра. Финал.</w:t>
      </w:r>
    </w:p>
    <w:p w:rsidR="005072D3" w:rsidRPr="00CF5052" w:rsidRDefault="005072D3"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 xml:space="preserve">В музыкальном театре. </w:t>
      </w:r>
    </w:p>
    <w:p w:rsidR="00C923C7"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 xml:space="preserve">Опера «Иван Сусанин». (Бал в замке польского короля. За Русь все стоим...) «Исходила </w:t>
      </w:r>
      <w:proofErr w:type="spellStart"/>
      <w:r w:rsidRPr="00CF5052">
        <w:rPr>
          <w:rFonts w:ascii="Times New Roman" w:eastAsia="Times New Roman" w:hAnsi="Times New Roman" w:cs="Times New Roman"/>
          <w:color w:val="000000" w:themeColor="text1"/>
          <w:sz w:val="24"/>
          <w:szCs w:val="24"/>
          <w:lang w:eastAsia="ru-RU"/>
        </w:rPr>
        <w:t>младешенька</w:t>
      </w:r>
      <w:proofErr w:type="spellEnd"/>
      <w:r w:rsidRPr="00CF5052">
        <w:rPr>
          <w:rFonts w:ascii="Times New Roman" w:eastAsia="Times New Roman" w:hAnsi="Times New Roman" w:cs="Times New Roman"/>
          <w:color w:val="000000" w:themeColor="text1"/>
          <w:sz w:val="24"/>
          <w:szCs w:val="24"/>
          <w:lang w:eastAsia="ru-RU"/>
        </w:rPr>
        <w:t>» из оперы «</w:t>
      </w:r>
      <w:proofErr w:type="spellStart"/>
      <w:r w:rsidRPr="00CF5052">
        <w:rPr>
          <w:rFonts w:ascii="Times New Roman" w:eastAsia="Times New Roman" w:hAnsi="Times New Roman" w:cs="Times New Roman"/>
          <w:color w:val="000000" w:themeColor="text1"/>
          <w:sz w:val="24"/>
          <w:szCs w:val="24"/>
          <w:lang w:eastAsia="ru-RU"/>
        </w:rPr>
        <w:t>Хованщина</w:t>
      </w:r>
      <w:proofErr w:type="spellEnd"/>
      <w:r w:rsidRPr="00CF5052">
        <w:rPr>
          <w:rFonts w:ascii="Times New Roman" w:eastAsia="Times New Roman" w:hAnsi="Times New Roman" w:cs="Times New Roman"/>
          <w:color w:val="000000" w:themeColor="text1"/>
          <w:sz w:val="24"/>
          <w:szCs w:val="24"/>
          <w:lang w:eastAsia="ru-RU"/>
        </w:rPr>
        <w:t xml:space="preserve">» </w:t>
      </w:r>
      <w:proofErr w:type="spellStart"/>
      <w:r w:rsidRPr="00CF5052">
        <w:rPr>
          <w:rFonts w:ascii="Times New Roman" w:eastAsia="Times New Roman" w:hAnsi="Times New Roman" w:cs="Times New Roman"/>
          <w:color w:val="000000" w:themeColor="text1"/>
          <w:sz w:val="24"/>
          <w:szCs w:val="24"/>
          <w:lang w:eastAsia="ru-RU"/>
        </w:rPr>
        <w:t>М.Мусоргского</w:t>
      </w:r>
      <w:proofErr w:type="spellEnd"/>
      <w:r w:rsidRPr="00CF5052">
        <w:rPr>
          <w:rFonts w:ascii="Times New Roman" w:eastAsia="Times New Roman" w:hAnsi="Times New Roman" w:cs="Times New Roman"/>
          <w:color w:val="000000" w:themeColor="text1"/>
          <w:sz w:val="24"/>
          <w:szCs w:val="24"/>
          <w:lang w:eastAsia="ru-RU"/>
        </w:rPr>
        <w:t xml:space="preserve">. Русский восток. «Сезам, откройся!» Восточные мотивы. Народное и профессиональное музыкальное творчество разных стран мира. </w:t>
      </w:r>
      <w:proofErr w:type="spellStart"/>
      <w:r w:rsidR="00C923C7" w:rsidRPr="00CF5052">
        <w:rPr>
          <w:rFonts w:ascii="Times New Roman" w:eastAsia="Times New Roman" w:hAnsi="Times New Roman" w:cs="Times New Roman"/>
          <w:color w:val="000000" w:themeColor="text1"/>
          <w:sz w:val="24"/>
          <w:szCs w:val="24"/>
          <w:lang w:eastAsia="ru-RU"/>
        </w:rPr>
        <w:t>Балет«Петрушка</w:t>
      </w:r>
      <w:proofErr w:type="spellEnd"/>
      <w:r w:rsidR="00C923C7" w:rsidRPr="00CF5052">
        <w:rPr>
          <w:rFonts w:ascii="Times New Roman" w:eastAsia="Times New Roman" w:hAnsi="Times New Roman" w:cs="Times New Roman"/>
          <w:color w:val="000000" w:themeColor="text1"/>
          <w:sz w:val="24"/>
          <w:szCs w:val="24"/>
          <w:lang w:eastAsia="ru-RU"/>
        </w:rPr>
        <w:t xml:space="preserve">». </w:t>
      </w:r>
      <w:r w:rsidRPr="00CF5052">
        <w:rPr>
          <w:rFonts w:ascii="Times New Roman" w:eastAsia="Times New Roman" w:hAnsi="Times New Roman" w:cs="Times New Roman"/>
          <w:color w:val="000000" w:themeColor="text1"/>
          <w:sz w:val="24"/>
          <w:szCs w:val="24"/>
          <w:lang w:eastAsia="ru-RU"/>
        </w:rPr>
        <w:t>Театр музыкальной комедии. Музыкальные театры.</w:t>
      </w:r>
    </w:p>
    <w:p w:rsidR="005072D3" w:rsidRPr="00CF5052" w:rsidRDefault="00C923C7" w:rsidP="00C923C7">
      <w:p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CF5052">
        <w:rPr>
          <w:rFonts w:ascii="Times New Roman" w:eastAsia="Times New Roman" w:hAnsi="Times New Roman" w:cs="Times New Roman"/>
          <w:b/>
          <w:color w:val="000000" w:themeColor="text1"/>
          <w:sz w:val="24"/>
          <w:szCs w:val="24"/>
          <w:lang w:eastAsia="ru-RU"/>
        </w:rPr>
        <w:t>«</w:t>
      </w:r>
      <w:r w:rsidR="005072D3" w:rsidRPr="00CF5052">
        <w:rPr>
          <w:rFonts w:ascii="Times New Roman" w:eastAsia="Times New Roman" w:hAnsi="Times New Roman" w:cs="Times New Roman"/>
          <w:b/>
          <w:color w:val="000000" w:themeColor="text1"/>
          <w:sz w:val="24"/>
          <w:szCs w:val="24"/>
          <w:lang w:eastAsia="ru-RU"/>
        </w:rPr>
        <w:t>Чтоб музыкантом быт</w:t>
      </w:r>
      <w:r w:rsidRPr="00CF5052">
        <w:rPr>
          <w:rFonts w:ascii="Times New Roman" w:eastAsia="Times New Roman" w:hAnsi="Times New Roman" w:cs="Times New Roman"/>
          <w:b/>
          <w:color w:val="000000" w:themeColor="text1"/>
          <w:sz w:val="24"/>
          <w:szCs w:val="24"/>
          <w:lang w:eastAsia="ru-RU"/>
        </w:rPr>
        <w:t>ь, так надобно уменье...».</w:t>
      </w:r>
    </w:p>
    <w:p w:rsidR="00FF0EC7" w:rsidRPr="00CF5052" w:rsidRDefault="005072D3" w:rsidP="00C923C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F5052">
        <w:rPr>
          <w:rFonts w:ascii="Times New Roman" w:eastAsia="Times New Roman" w:hAnsi="Times New Roman" w:cs="Times New Roman"/>
          <w:color w:val="000000" w:themeColor="text1"/>
          <w:sz w:val="24"/>
          <w:szCs w:val="24"/>
          <w:lang w:eastAsia="ru-RU"/>
        </w:rPr>
        <w:t>Служенье муз не терпит суеты. Прелюдия. Музыкальная речь как способ общения между людьми</w:t>
      </w:r>
      <w:r w:rsidR="00C923C7" w:rsidRPr="00CF5052">
        <w:rPr>
          <w:rFonts w:ascii="Times New Roman" w:eastAsia="Times New Roman" w:hAnsi="Times New Roman" w:cs="Times New Roman"/>
          <w:color w:val="000000" w:themeColor="text1"/>
          <w:sz w:val="24"/>
          <w:szCs w:val="24"/>
          <w:lang w:eastAsia="ru-RU"/>
        </w:rPr>
        <w:t xml:space="preserve">, её эмоциональное воздействие. </w:t>
      </w:r>
      <w:r w:rsidRPr="00CF5052">
        <w:rPr>
          <w:rFonts w:ascii="Times New Roman" w:eastAsia="Times New Roman" w:hAnsi="Times New Roman" w:cs="Times New Roman"/>
          <w:color w:val="000000" w:themeColor="text1"/>
          <w:sz w:val="24"/>
          <w:szCs w:val="24"/>
          <w:lang w:eastAsia="ru-RU"/>
        </w:rPr>
        <w:t>«Исповедь души». «Революционный этюд». Интонационн</w:t>
      </w:r>
      <w:r w:rsidR="00C923C7" w:rsidRPr="00CF5052">
        <w:rPr>
          <w:rFonts w:ascii="Times New Roman" w:eastAsia="Times New Roman" w:hAnsi="Times New Roman" w:cs="Times New Roman"/>
          <w:color w:val="000000" w:themeColor="text1"/>
          <w:sz w:val="24"/>
          <w:szCs w:val="24"/>
          <w:lang w:eastAsia="ru-RU"/>
        </w:rPr>
        <w:t xml:space="preserve">ое богатство музыкального мира. Мастерство исполнителя.  </w:t>
      </w:r>
      <w:r w:rsidRPr="00CF5052">
        <w:rPr>
          <w:rFonts w:ascii="Times New Roman" w:eastAsia="Times New Roman" w:hAnsi="Times New Roman" w:cs="Times New Roman"/>
          <w:color w:val="000000" w:themeColor="text1"/>
          <w:sz w:val="24"/>
          <w:szCs w:val="24"/>
          <w:lang w:eastAsia="ru-RU"/>
        </w:rPr>
        <w:t>Муз</w:t>
      </w:r>
      <w:r w:rsidR="00C923C7" w:rsidRPr="00CF5052">
        <w:rPr>
          <w:rFonts w:ascii="Times New Roman" w:eastAsia="Times New Roman" w:hAnsi="Times New Roman" w:cs="Times New Roman"/>
          <w:color w:val="000000" w:themeColor="text1"/>
          <w:sz w:val="24"/>
          <w:szCs w:val="24"/>
          <w:lang w:eastAsia="ru-RU"/>
        </w:rPr>
        <w:t xml:space="preserve">ыкальные инструменты (гитара).  </w:t>
      </w:r>
      <w:r w:rsidRPr="00CF5052">
        <w:rPr>
          <w:rFonts w:ascii="Times New Roman" w:eastAsia="Times New Roman" w:hAnsi="Times New Roman" w:cs="Times New Roman"/>
          <w:color w:val="000000" w:themeColor="text1"/>
          <w:sz w:val="24"/>
          <w:szCs w:val="24"/>
          <w:lang w:eastAsia="ru-RU"/>
        </w:rPr>
        <w:t>В интонации спрятан человек. Интонация как озвученное состояние, выра</w:t>
      </w:r>
      <w:r w:rsidR="00C923C7" w:rsidRPr="00CF5052">
        <w:rPr>
          <w:rFonts w:ascii="Times New Roman" w:eastAsia="Times New Roman" w:hAnsi="Times New Roman" w:cs="Times New Roman"/>
          <w:color w:val="000000" w:themeColor="text1"/>
          <w:sz w:val="24"/>
          <w:szCs w:val="24"/>
          <w:lang w:eastAsia="ru-RU"/>
        </w:rPr>
        <w:t xml:space="preserve">жение эмоций и мыслей человека. </w:t>
      </w:r>
      <w:r w:rsidRPr="00CF5052">
        <w:rPr>
          <w:rFonts w:ascii="Times New Roman" w:eastAsia="Times New Roman" w:hAnsi="Times New Roman" w:cs="Times New Roman"/>
          <w:color w:val="000000" w:themeColor="text1"/>
          <w:sz w:val="24"/>
          <w:szCs w:val="24"/>
          <w:lang w:eastAsia="ru-RU"/>
        </w:rPr>
        <w:t>Музыкальный сказочник. Развитие музыки — сопоставление и столкновение чувств и мыслей человека, музыкальных интонаци</w:t>
      </w:r>
      <w:r w:rsidR="00C923C7" w:rsidRPr="00CF5052">
        <w:rPr>
          <w:rFonts w:ascii="Times New Roman" w:eastAsia="Times New Roman" w:hAnsi="Times New Roman" w:cs="Times New Roman"/>
          <w:color w:val="000000" w:themeColor="text1"/>
          <w:sz w:val="24"/>
          <w:szCs w:val="24"/>
          <w:lang w:eastAsia="ru-RU"/>
        </w:rPr>
        <w:t xml:space="preserve">й, тем, художественных образов. </w:t>
      </w:r>
      <w:r w:rsidRPr="00CF5052">
        <w:rPr>
          <w:rFonts w:ascii="Times New Roman" w:eastAsia="Times New Roman" w:hAnsi="Times New Roman" w:cs="Times New Roman"/>
          <w:color w:val="000000" w:themeColor="text1"/>
          <w:sz w:val="24"/>
          <w:szCs w:val="24"/>
          <w:lang w:eastAsia="ru-RU"/>
        </w:rPr>
        <w:t xml:space="preserve">«Рассвет на Москве-реке». Региональные </w:t>
      </w:r>
      <w:proofErr w:type="spellStart"/>
      <w:r w:rsidRPr="00CF5052">
        <w:rPr>
          <w:rFonts w:ascii="Times New Roman" w:eastAsia="Times New Roman" w:hAnsi="Times New Roman" w:cs="Times New Roman"/>
          <w:color w:val="000000" w:themeColor="text1"/>
          <w:sz w:val="24"/>
          <w:szCs w:val="24"/>
          <w:lang w:eastAsia="ru-RU"/>
        </w:rPr>
        <w:t>музыкально­поэтические</w:t>
      </w:r>
      <w:proofErr w:type="spellEnd"/>
      <w:r w:rsidRPr="00CF5052">
        <w:rPr>
          <w:rFonts w:ascii="Times New Roman" w:eastAsia="Times New Roman" w:hAnsi="Times New Roman" w:cs="Times New Roman"/>
          <w:color w:val="000000" w:themeColor="text1"/>
          <w:sz w:val="24"/>
          <w:szCs w:val="24"/>
          <w:lang w:eastAsia="ru-RU"/>
        </w:rPr>
        <w:t xml:space="preserve"> традиции: содержание, образная сфера и музыкальный язык.</w:t>
      </w:r>
    </w:p>
    <w:p w:rsidR="00FF0EC7" w:rsidRPr="00C923C7" w:rsidRDefault="00FF0EC7" w:rsidP="00C923C7">
      <w:pPr>
        <w:autoSpaceDE w:val="0"/>
        <w:autoSpaceDN w:val="0"/>
        <w:adjustRightInd w:val="0"/>
        <w:spacing w:after="0" w:line="240" w:lineRule="auto"/>
        <w:jc w:val="both"/>
        <w:rPr>
          <w:rFonts w:ascii="Times New Roman" w:eastAsia="Times New Roman" w:hAnsi="Times New Roman" w:cs="Times New Roman"/>
          <w:color w:val="000000" w:themeColor="text1"/>
          <w:sz w:val="26"/>
          <w:szCs w:val="26"/>
          <w:lang w:eastAsia="ru-RU"/>
        </w:rPr>
      </w:pPr>
    </w:p>
    <w:p w:rsidR="00FF0EC7"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r w:rsidRPr="00C923C7">
        <w:rPr>
          <w:rFonts w:ascii="Times New Roman" w:eastAsia="Times New Roman" w:hAnsi="Times New Roman" w:cs="Times New Roman"/>
          <w:b/>
          <w:color w:val="000000" w:themeColor="text1"/>
          <w:sz w:val="26"/>
          <w:szCs w:val="26"/>
          <w:lang w:eastAsia="ru-RU"/>
        </w:rPr>
        <w:lastRenderedPageBreak/>
        <w:t>Тематическое планирование</w:t>
      </w:r>
    </w:p>
    <w:p w:rsidR="00655AE1" w:rsidRDefault="00655AE1"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p>
    <w:p w:rsidR="00655AE1" w:rsidRPr="00655AE1" w:rsidRDefault="00655AE1" w:rsidP="00655AE1">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r w:rsidRPr="00655AE1">
        <w:rPr>
          <w:rFonts w:ascii="Times New Roman" w:eastAsia="Times New Roman" w:hAnsi="Times New Roman" w:cs="Times New Roman"/>
          <w:b/>
          <w:color w:val="000000" w:themeColor="text1"/>
          <w:sz w:val="26"/>
          <w:szCs w:val="26"/>
          <w:lang w:eastAsia="ru-RU"/>
        </w:rPr>
        <w:t>1 класс</w:t>
      </w:r>
    </w:p>
    <w:p w:rsidR="00655AE1" w:rsidRPr="00655AE1" w:rsidRDefault="00655AE1" w:rsidP="00655AE1">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p>
    <w:tbl>
      <w:tblPr>
        <w:tblStyle w:val="2"/>
        <w:tblW w:w="0" w:type="auto"/>
        <w:tblInd w:w="0" w:type="dxa"/>
        <w:tblLook w:val="04A0" w:firstRow="1" w:lastRow="0" w:firstColumn="1" w:lastColumn="0" w:noHBand="0" w:noVBand="1"/>
      </w:tblPr>
      <w:tblGrid>
        <w:gridCol w:w="934"/>
        <w:gridCol w:w="6805"/>
        <w:gridCol w:w="1606"/>
      </w:tblGrid>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 п/п</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Количество часов</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hAnsi="Times New Roman"/>
                <w:b/>
                <w:color w:val="000000" w:themeColor="text1"/>
                <w:sz w:val="24"/>
                <w:szCs w:val="24"/>
              </w:rPr>
              <w:t>Музыка в жизни человека. (15ч)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Знакомство с правилами поведения на уроках музыки, демонстрация музыкальных инструментов и их звучания. Пение хором.</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 xml:space="preserve">Звучание окружающей жизни, природы, настроений, чувств и характера человека. Прослушивание и угадывание музыкальных звуков природы: пение птиц, шум морского прибоя. Шум города. Разница между шумовыми и музыкальными звуками. Звуки, которые живут в вещах: хрустальные, металлические (музыка ветра, колокола), деревянные (ложки).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Музыка, написанная людьми. Народная и профессиональная музыка. Вокальные, дыхательные, ритмические упражнения.</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 осени. Признаки осени. Прослушивание музыки «Осенняя песня» П.И. Чайковский (1 часть, ф-но). Песня «Прощание скворушки».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 xml:space="preserve">Музыкальный фольклор. Русская народная </w:t>
            </w:r>
            <w:proofErr w:type="spellStart"/>
            <w:r w:rsidRPr="00655AE1">
              <w:rPr>
                <w:rFonts w:ascii="Times New Roman" w:hAnsi="Times New Roman"/>
                <w:color w:val="000000" w:themeColor="text1"/>
                <w:sz w:val="24"/>
                <w:szCs w:val="24"/>
              </w:rPr>
              <w:t>закличка</w:t>
            </w:r>
            <w:proofErr w:type="spellEnd"/>
            <w:r w:rsidRPr="00655AE1">
              <w:rPr>
                <w:rFonts w:ascii="Times New Roman" w:hAnsi="Times New Roman"/>
                <w:color w:val="000000" w:themeColor="text1"/>
                <w:sz w:val="24"/>
                <w:szCs w:val="24"/>
              </w:rPr>
              <w:t xml:space="preserve"> «Осень, осень». Исполнение с двигательными упражнениями.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 и наше настроение. Музыкальные произведения с разной эмоциональной окрашенностью. Лексика, выражающая эмоциональное состояние. Угадывание эмоциональной окраски мелодий. Двигательное выражение эмоций.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Русские народные музыкальные инструменты: свирель, гармонь, дудочка, балалайка. Распознавание звуков инструментов.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Региональные музыкальные традиции.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Песня и его разновидности. Признаки песни: слова и мелодия. Прослушивание образцов народных, современных эстрадных, детских песен. Выделение общего и определение различий. </w:t>
            </w:r>
            <w:proofErr w:type="spellStart"/>
            <w:r w:rsidRPr="00655AE1">
              <w:rPr>
                <w:rFonts w:ascii="Times New Roman" w:eastAsia="Times New Roman" w:hAnsi="Times New Roman"/>
                <w:color w:val="000000" w:themeColor="text1"/>
                <w:sz w:val="24"/>
                <w:szCs w:val="24"/>
              </w:rPr>
              <w:t>Песенность</w:t>
            </w:r>
            <w:proofErr w:type="spellEnd"/>
            <w:r w:rsidRPr="00655AE1">
              <w:rPr>
                <w:rFonts w:ascii="Times New Roman" w:eastAsia="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Музыкальный и поэтический фольклор: песни. Опера.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Танец и его разновидности.  Демонстрация мелодий и видеозаписей танцев: вальс, народные танцы, современный танец. Танцевально-двигательные упражнения. </w:t>
            </w:r>
            <w:proofErr w:type="spellStart"/>
            <w:r w:rsidRPr="00655AE1">
              <w:rPr>
                <w:rFonts w:ascii="Times New Roman" w:eastAsia="Times New Roman" w:hAnsi="Times New Roman"/>
                <w:color w:val="000000" w:themeColor="text1"/>
                <w:sz w:val="24"/>
                <w:szCs w:val="24"/>
              </w:rPr>
              <w:t>Танцевальность</w:t>
            </w:r>
            <w:proofErr w:type="spellEnd"/>
            <w:r w:rsidRPr="00655AE1">
              <w:rPr>
                <w:rFonts w:ascii="Times New Roman" w:eastAsia="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Музыкальный и поэтический фольклор: танцы. Обряды, скороговорки.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Марш и его разновидности. Маршевые мелодии. Военный марш. Балет. Марши в балете (Щелкунчик). </w:t>
            </w:r>
            <w:proofErr w:type="spellStart"/>
            <w:r w:rsidRPr="00655AE1">
              <w:rPr>
                <w:rFonts w:ascii="Times New Roman" w:eastAsia="Times New Roman" w:hAnsi="Times New Roman"/>
                <w:color w:val="000000" w:themeColor="text1"/>
                <w:sz w:val="24"/>
                <w:szCs w:val="24"/>
              </w:rPr>
              <w:t>Маршево</w:t>
            </w:r>
            <w:proofErr w:type="spellEnd"/>
            <w:r w:rsidRPr="00655AE1">
              <w:rPr>
                <w:rFonts w:ascii="Times New Roman" w:eastAsia="Times New Roman" w:hAnsi="Times New Roman"/>
                <w:color w:val="000000" w:themeColor="text1"/>
                <w:sz w:val="24"/>
                <w:szCs w:val="24"/>
              </w:rPr>
              <w:t xml:space="preserve">-двигательные упражнения. </w:t>
            </w:r>
            <w:proofErr w:type="spellStart"/>
            <w:r w:rsidRPr="00655AE1">
              <w:rPr>
                <w:rFonts w:ascii="Times New Roman" w:eastAsia="Times New Roman" w:hAnsi="Times New Roman"/>
                <w:color w:val="000000" w:themeColor="text1"/>
                <w:sz w:val="24"/>
                <w:szCs w:val="24"/>
              </w:rPr>
              <w:t>Маршевось</w:t>
            </w:r>
            <w:proofErr w:type="spellEnd"/>
            <w:r w:rsidRPr="00655AE1">
              <w:rPr>
                <w:rFonts w:ascii="Times New Roman" w:eastAsia="Times New Roman" w:hAnsi="Times New Roman"/>
                <w:color w:val="000000" w:themeColor="text1"/>
                <w:sz w:val="24"/>
                <w:szCs w:val="24"/>
              </w:rPr>
              <w:t>.</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Отечественные народные музыкальные традиции. Разучивание </w:t>
            </w:r>
            <w:proofErr w:type="spellStart"/>
            <w:r w:rsidRPr="00655AE1">
              <w:rPr>
                <w:rFonts w:ascii="Times New Roman" w:eastAsia="Times New Roman" w:hAnsi="Times New Roman"/>
                <w:color w:val="000000" w:themeColor="text1"/>
                <w:sz w:val="24"/>
                <w:szCs w:val="24"/>
              </w:rPr>
              <w:t>попевок</w:t>
            </w:r>
            <w:proofErr w:type="spellEnd"/>
            <w:r w:rsidRPr="00655AE1">
              <w:rPr>
                <w:rFonts w:ascii="Times New Roman" w:eastAsia="Times New Roman" w:hAnsi="Times New Roman"/>
                <w:color w:val="000000" w:themeColor="text1"/>
                <w:sz w:val="24"/>
                <w:szCs w:val="24"/>
              </w:rPr>
              <w:t xml:space="preserve"> («Сидит ворон на дубу»), </w:t>
            </w:r>
            <w:proofErr w:type="spellStart"/>
            <w:r w:rsidRPr="00655AE1">
              <w:rPr>
                <w:rFonts w:ascii="Times New Roman" w:eastAsia="Times New Roman" w:hAnsi="Times New Roman"/>
                <w:color w:val="000000" w:themeColor="text1"/>
                <w:sz w:val="24"/>
                <w:szCs w:val="24"/>
              </w:rPr>
              <w:t>закличек</w:t>
            </w:r>
            <w:proofErr w:type="spellEnd"/>
            <w:r w:rsidRPr="00655AE1">
              <w:rPr>
                <w:rFonts w:ascii="Times New Roman" w:eastAsia="Times New Roman" w:hAnsi="Times New Roman"/>
                <w:color w:val="000000" w:themeColor="text1"/>
                <w:sz w:val="24"/>
                <w:szCs w:val="24"/>
              </w:rPr>
              <w:t xml:space="preserve"> («Ой, </w:t>
            </w:r>
            <w:proofErr w:type="spellStart"/>
            <w:r w:rsidRPr="00655AE1">
              <w:rPr>
                <w:rFonts w:ascii="Times New Roman" w:eastAsia="Times New Roman" w:hAnsi="Times New Roman"/>
                <w:color w:val="000000" w:themeColor="text1"/>
                <w:sz w:val="24"/>
                <w:szCs w:val="24"/>
              </w:rPr>
              <w:t>Морозушко</w:t>
            </w:r>
            <w:proofErr w:type="spellEnd"/>
            <w:r w:rsidRPr="00655AE1">
              <w:rPr>
                <w:rFonts w:ascii="Times New Roman" w:eastAsia="Times New Roman" w:hAnsi="Times New Roman"/>
                <w:color w:val="000000" w:themeColor="text1"/>
                <w:sz w:val="24"/>
                <w:szCs w:val="24"/>
              </w:rPr>
              <w:t>-мороз»). Фольклорные детские ансамбли. Народные обычаи: колядки на Рождество.</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 xml:space="preserve">Обобщение материала по разделу «Музыка в жизни человека». </w:t>
            </w:r>
            <w:r w:rsidRPr="00655AE1">
              <w:rPr>
                <w:rFonts w:ascii="Times New Roman" w:hAnsi="Times New Roman"/>
                <w:color w:val="000000" w:themeColor="text1"/>
                <w:sz w:val="24"/>
                <w:szCs w:val="24"/>
              </w:rPr>
              <w:lastRenderedPageBreak/>
              <w:t>Подготовка к новогоднему утреннику.</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lastRenderedPageBreak/>
              <w:t>1</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hAnsi="Times New Roman"/>
                <w:b/>
                <w:color w:val="000000" w:themeColor="text1"/>
                <w:sz w:val="24"/>
                <w:szCs w:val="24"/>
              </w:rPr>
              <w:lastRenderedPageBreak/>
              <w:t>Основные закономерности музыкального искусства. (10ч)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Музыкальная речь как способ общения между людьми, её эмоциональное воздействие.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Основные сред</w:t>
            </w:r>
            <w:r w:rsidRPr="00655AE1">
              <w:rPr>
                <w:rFonts w:ascii="Times New Roman" w:hAnsi="Times New Roman"/>
                <w:color w:val="000000" w:themeColor="text1"/>
                <w:spacing w:val="2"/>
                <w:sz w:val="24"/>
                <w:szCs w:val="24"/>
              </w:rPr>
              <w:t>ства музыкальной выразительности (мелодия, ритм, темп, динамика, тембр</w:t>
            </w:r>
            <w:r w:rsidRPr="00655AE1">
              <w:rPr>
                <w:rFonts w:ascii="Times New Roman" w:hAnsi="Times New Roman"/>
                <w:color w:val="000000" w:themeColor="text1"/>
                <w:sz w:val="24"/>
                <w:szCs w:val="24"/>
              </w:rPr>
              <w:t xml:space="preserve"> и</w:t>
            </w:r>
            <w:r w:rsidRPr="00655AE1">
              <w:rPr>
                <w:rFonts w:ascii="Times New Roman" w:hAnsi="Times New Roman"/>
                <w:color w:val="000000" w:themeColor="text1"/>
                <w:sz w:val="24"/>
                <w:szCs w:val="24"/>
              </w:rPr>
              <w:t> </w:t>
            </w:r>
            <w:r w:rsidRPr="00655AE1">
              <w:rPr>
                <w:rFonts w:ascii="Times New Roman" w:hAnsi="Times New Roman"/>
                <w:color w:val="000000" w:themeColor="text1"/>
                <w:sz w:val="24"/>
                <w:szCs w:val="24"/>
              </w:rPr>
              <w:t xml:space="preserve">др.).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Обучение выделению ритма хлопками. Медленная и быстрая музыка. Мажорные (бодрящие) и минорные (успокаивающие) мелодии. Разучивание песен.</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19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 в цирке. </w:t>
            </w:r>
            <w:proofErr w:type="spellStart"/>
            <w:r w:rsidRPr="00655AE1">
              <w:rPr>
                <w:rFonts w:ascii="Times New Roman" w:eastAsia="Times New Roman" w:hAnsi="Times New Roman"/>
                <w:color w:val="000000" w:themeColor="text1"/>
                <w:spacing w:val="-2"/>
                <w:sz w:val="24"/>
                <w:szCs w:val="24"/>
              </w:rPr>
              <w:t>Ин</w:t>
            </w:r>
            <w:r w:rsidRPr="00655AE1">
              <w:rPr>
                <w:rFonts w:ascii="Times New Roman" w:eastAsia="Times New Roman" w:hAnsi="Times New Roman"/>
                <w:color w:val="000000" w:themeColor="text1"/>
                <w:sz w:val="24"/>
                <w:szCs w:val="24"/>
              </w:rPr>
              <w:t>тонационно</w:t>
            </w:r>
            <w:r w:rsidRPr="00655AE1">
              <w:rPr>
                <w:rFonts w:ascii="Times New Roman" w:eastAsia="Times New Roman" w:hAnsi="Times New Roman"/>
                <w:color w:val="000000" w:themeColor="text1"/>
                <w:sz w:val="24"/>
                <w:szCs w:val="24"/>
              </w:rPr>
              <w:softHyphen/>
              <w:t>образная</w:t>
            </w:r>
            <w:proofErr w:type="spellEnd"/>
            <w:r w:rsidRPr="00655AE1">
              <w:rPr>
                <w:rFonts w:ascii="Times New Roman" w:eastAsia="Times New Roman" w:hAnsi="Times New Roman"/>
                <w:color w:val="000000" w:themeColor="text1"/>
                <w:sz w:val="24"/>
                <w:szCs w:val="24"/>
              </w:rPr>
              <w:t xml:space="preserve"> природа музыкального искусства. Интонации музыкальные и речевые. Сходство и различия. Интонация — источник музыкальной речи. Понимание музыкальной интонации.  О чем может сказать музыка. Интонационное богатство </w:t>
            </w:r>
            <w:r w:rsidRPr="00655AE1">
              <w:rPr>
                <w:rFonts w:ascii="Times New Roman" w:eastAsia="Times New Roman" w:hAnsi="Times New Roman"/>
                <w:color w:val="000000" w:themeColor="text1"/>
                <w:spacing w:val="2"/>
                <w:sz w:val="24"/>
                <w:szCs w:val="24"/>
              </w:rPr>
              <w:t>музыкального мира (музыкальное сопровождение к кинофильмам): угроза, радость, любовь. Передача смысла музыки в движении.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pacing w:val="2"/>
                <w:sz w:val="24"/>
                <w:szCs w:val="24"/>
              </w:rPr>
            </w:pPr>
            <w:r w:rsidRPr="00655AE1">
              <w:rPr>
                <w:rFonts w:ascii="Times New Roman" w:eastAsia="Times New Roman" w:hAnsi="Times New Roman"/>
                <w:color w:val="000000" w:themeColor="text1"/>
                <w:sz w:val="24"/>
                <w:szCs w:val="24"/>
              </w:rPr>
              <w:t>Композитор –исполнитель –</w:t>
            </w:r>
            <w:r w:rsidRPr="00655AE1">
              <w:rPr>
                <w:rFonts w:ascii="Times New Roman" w:eastAsia="Times New Roman" w:hAnsi="Times New Roman"/>
                <w:color w:val="000000" w:themeColor="text1"/>
                <w:spacing w:val="2"/>
                <w:sz w:val="24"/>
                <w:szCs w:val="24"/>
              </w:rPr>
              <w:t xml:space="preserve">слушатель. </w:t>
            </w:r>
            <w:r w:rsidRPr="00655AE1">
              <w:rPr>
                <w:rFonts w:ascii="Times New Roman" w:eastAsia="Times New Roman" w:hAnsi="Times New Roman"/>
                <w:color w:val="000000" w:themeColor="text1"/>
                <w:sz w:val="24"/>
                <w:szCs w:val="24"/>
              </w:rPr>
              <w:t>События и музыка к ним. Музыка ко Дню защитника Отечества.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Песня для мамы. Образ мамы в музыке. Волк и семеро козлят (просмотр фрагмента фильма). </w:t>
            </w:r>
            <w:proofErr w:type="spellStart"/>
            <w:r w:rsidRPr="00655AE1">
              <w:rPr>
                <w:rFonts w:ascii="Times New Roman" w:eastAsia="Times New Roman" w:hAnsi="Times New Roman"/>
                <w:color w:val="000000" w:themeColor="text1"/>
                <w:sz w:val="24"/>
                <w:szCs w:val="24"/>
              </w:rPr>
              <w:t>Распевки</w:t>
            </w:r>
            <w:proofErr w:type="spellEnd"/>
            <w:r w:rsidRPr="00655AE1">
              <w:rPr>
                <w:rFonts w:ascii="Times New Roman" w:eastAsia="Times New Roman" w:hAnsi="Times New Roman"/>
                <w:color w:val="000000" w:themeColor="text1"/>
                <w:sz w:val="24"/>
                <w:szCs w:val="24"/>
              </w:rPr>
              <w:t>. Разучивание песен. Двигательно-ритмические упражнения под музыку.</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pacing w:val="2"/>
                <w:sz w:val="24"/>
                <w:szCs w:val="24"/>
              </w:rPr>
              <w:t xml:space="preserve">Особенности музыкальной речи в сочинениях </w:t>
            </w:r>
            <w:r w:rsidRPr="00655AE1">
              <w:rPr>
                <w:rFonts w:ascii="Times New Roman" w:eastAsia="Times New Roman" w:hAnsi="Times New Roman"/>
                <w:color w:val="000000" w:themeColor="text1"/>
                <w:sz w:val="24"/>
                <w:szCs w:val="24"/>
              </w:rPr>
              <w:t xml:space="preserve">композиторов, её выразительный смысл.  Музыка утра и музыка вечера (колыбельные песни). Закрепление представлений о времени суток, временах года.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Тема весны в произведениях композиторов. Народные </w:t>
            </w:r>
            <w:proofErr w:type="spellStart"/>
            <w:r w:rsidRPr="00655AE1">
              <w:rPr>
                <w:rFonts w:ascii="Times New Roman" w:eastAsia="Times New Roman" w:hAnsi="Times New Roman"/>
                <w:color w:val="000000" w:themeColor="text1"/>
                <w:sz w:val="24"/>
                <w:szCs w:val="24"/>
              </w:rPr>
              <w:t>попевки</w:t>
            </w:r>
            <w:proofErr w:type="spellEnd"/>
            <w:r w:rsidRPr="00655AE1">
              <w:rPr>
                <w:rFonts w:ascii="Times New Roman" w:eastAsia="Times New Roman" w:hAnsi="Times New Roman"/>
                <w:color w:val="000000" w:themeColor="text1"/>
                <w:sz w:val="24"/>
                <w:szCs w:val="24"/>
              </w:rPr>
              <w:t xml:space="preserve"> и </w:t>
            </w:r>
            <w:proofErr w:type="spellStart"/>
            <w:r w:rsidRPr="00655AE1">
              <w:rPr>
                <w:rFonts w:ascii="Times New Roman" w:eastAsia="Times New Roman" w:hAnsi="Times New Roman"/>
                <w:color w:val="000000" w:themeColor="text1"/>
                <w:sz w:val="24"/>
                <w:szCs w:val="24"/>
              </w:rPr>
              <w:t>заклички</w:t>
            </w:r>
            <w:proofErr w:type="spellEnd"/>
            <w:r w:rsidRPr="00655AE1">
              <w:rPr>
                <w:rFonts w:ascii="Times New Roman" w:eastAsia="Times New Roman" w:hAnsi="Times New Roman"/>
                <w:color w:val="000000" w:themeColor="text1"/>
                <w:sz w:val="24"/>
                <w:szCs w:val="24"/>
              </w:rPr>
              <w:t xml:space="preserve"> (доступные детям произведения).</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Нотная запись как способ фиксации музыкальной речи.  Первое знакомство детей с нотами: демонстрация нотного стана, его оформления, звукоряда, клавиатуры в соотнесении с нотами (без заучивания).</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 xml:space="preserve">Формы построения музыки как обобщённое выражение </w:t>
            </w:r>
            <w:proofErr w:type="spellStart"/>
            <w:r w:rsidRPr="00655AE1">
              <w:rPr>
                <w:rFonts w:ascii="Times New Roman" w:hAnsi="Times New Roman"/>
                <w:color w:val="000000" w:themeColor="text1"/>
                <w:sz w:val="24"/>
                <w:szCs w:val="24"/>
              </w:rPr>
              <w:t>художественно</w:t>
            </w:r>
            <w:r w:rsidRPr="00655AE1">
              <w:rPr>
                <w:rFonts w:ascii="Times New Roman" w:hAnsi="Times New Roman"/>
                <w:color w:val="000000" w:themeColor="text1"/>
                <w:sz w:val="24"/>
                <w:szCs w:val="24"/>
              </w:rPr>
              <w:softHyphen/>
              <w:t>образного</w:t>
            </w:r>
            <w:proofErr w:type="spellEnd"/>
            <w:r w:rsidRPr="00655AE1">
              <w:rPr>
                <w:rFonts w:ascii="Times New Roman" w:hAnsi="Times New Roman"/>
                <w:color w:val="000000" w:themeColor="text1"/>
                <w:sz w:val="24"/>
                <w:szCs w:val="24"/>
              </w:rPr>
              <w:t xml:space="preserve"> содержания произведений.</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hAnsi="Times New Roman"/>
                <w:color w:val="000000" w:themeColor="text1"/>
                <w:sz w:val="24"/>
                <w:szCs w:val="24"/>
              </w:rPr>
              <w:t>Музыкальная картина мира. (8ч)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pacing w:val="-2"/>
                <w:sz w:val="24"/>
                <w:szCs w:val="24"/>
              </w:rPr>
              <w:t xml:space="preserve">Детские хоровые и инструментальные коллективы, ансамбли песни и танца. </w:t>
            </w:r>
            <w:r w:rsidRPr="00655AE1">
              <w:rPr>
                <w:rFonts w:ascii="Times New Roman" w:hAnsi="Times New Roman"/>
                <w:color w:val="000000" w:themeColor="text1"/>
                <w:spacing w:val="-4"/>
                <w:sz w:val="24"/>
                <w:szCs w:val="24"/>
              </w:rPr>
              <w:t>Различные виды музыки.</w:t>
            </w:r>
            <w:r w:rsidRPr="00655AE1">
              <w:rPr>
                <w:rFonts w:ascii="Times New Roman" w:hAnsi="Times New Roman"/>
                <w:color w:val="000000" w:themeColor="text1"/>
                <w:sz w:val="24"/>
                <w:szCs w:val="24"/>
              </w:rPr>
              <w:t xml:space="preserve"> </w:t>
            </w:r>
            <w:r w:rsidRPr="00655AE1">
              <w:rPr>
                <w:rFonts w:ascii="Times New Roman" w:hAnsi="Times New Roman"/>
                <w:color w:val="000000" w:themeColor="text1"/>
                <w:spacing w:val="2"/>
                <w:sz w:val="24"/>
                <w:szCs w:val="24"/>
              </w:rPr>
              <w:t xml:space="preserve">Общие представления о музыкальной </w:t>
            </w:r>
            <w:r w:rsidRPr="00655AE1">
              <w:rPr>
                <w:rFonts w:ascii="Times New Roman" w:hAnsi="Times New Roman"/>
                <w:color w:val="000000" w:themeColor="text1"/>
                <w:spacing w:val="-2"/>
                <w:sz w:val="24"/>
                <w:szCs w:val="24"/>
              </w:rPr>
              <w:t>жизни страны.</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Певческие голоса: детские, женские, мужские. Хоры: детский, женский, мужской, смешанный. Термины «хор» и «хоровод». Детские хоровые песни: разучивание. Дифференциация голоса (мужской, женский, детский).</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4"/>
                <w:sz w:val="24"/>
                <w:szCs w:val="24"/>
              </w:rPr>
            </w:pPr>
            <w:r w:rsidRPr="00655AE1">
              <w:rPr>
                <w:rFonts w:ascii="Times New Roman" w:hAnsi="Times New Roman"/>
                <w:color w:val="000000" w:themeColor="text1"/>
                <w:spacing w:val="-4"/>
                <w:sz w:val="24"/>
                <w:szCs w:val="24"/>
              </w:rPr>
              <w:t>Различные виды музыки: вокальная, инструментальная; соль</w:t>
            </w:r>
            <w:r w:rsidRPr="00655AE1">
              <w:rPr>
                <w:rFonts w:ascii="Times New Roman" w:hAnsi="Times New Roman"/>
                <w:color w:val="000000" w:themeColor="text1"/>
                <w:sz w:val="24"/>
                <w:szCs w:val="24"/>
              </w:rPr>
              <w:t>ная, хоровая, оркестровая.</w:t>
            </w:r>
          </w:p>
          <w:p w:rsidR="00655AE1" w:rsidRPr="00655AE1" w:rsidRDefault="00655AE1" w:rsidP="00655AE1">
            <w:pPr>
              <w:jc w:val="both"/>
              <w:rPr>
                <w:rFonts w:ascii="Times New Roman" w:hAnsi="Times New Roman"/>
                <w:color w:val="000000" w:themeColor="text1"/>
                <w:sz w:val="24"/>
                <w:szCs w:val="24"/>
              </w:rPr>
            </w:pPr>
            <w:proofErr w:type="spellStart"/>
            <w:r w:rsidRPr="00655AE1">
              <w:rPr>
                <w:rFonts w:ascii="Times New Roman" w:hAnsi="Times New Roman"/>
                <w:color w:val="000000" w:themeColor="text1"/>
                <w:sz w:val="24"/>
                <w:szCs w:val="24"/>
              </w:rPr>
              <w:t>Попевки</w:t>
            </w:r>
            <w:proofErr w:type="spellEnd"/>
            <w:r w:rsidRPr="00655AE1">
              <w:rPr>
                <w:rFonts w:ascii="Times New Roman" w:hAnsi="Times New Roman"/>
                <w:color w:val="000000" w:themeColor="text1"/>
                <w:sz w:val="24"/>
                <w:szCs w:val="24"/>
              </w:rPr>
              <w:t xml:space="preserve"> и </w:t>
            </w:r>
            <w:proofErr w:type="spellStart"/>
            <w:r w:rsidRPr="00655AE1">
              <w:rPr>
                <w:rFonts w:ascii="Times New Roman" w:hAnsi="Times New Roman"/>
                <w:color w:val="000000" w:themeColor="text1"/>
                <w:sz w:val="24"/>
                <w:szCs w:val="24"/>
              </w:rPr>
              <w:t>распевки</w:t>
            </w:r>
            <w:proofErr w:type="spellEnd"/>
            <w:r w:rsidRPr="00655AE1">
              <w:rPr>
                <w:rFonts w:ascii="Times New Roman" w:hAnsi="Times New Roman"/>
                <w:color w:val="000000" w:themeColor="text1"/>
                <w:sz w:val="24"/>
                <w:szCs w:val="24"/>
              </w:rPr>
              <w:t xml:space="preserve">. Встреча весны. </w:t>
            </w:r>
            <w:proofErr w:type="spellStart"/>
            <w:r w:rsidRPr="00655AE1">
              <w:rPr>
                <w:rFonts w:ascii="Times New Roman" w:hAnsi="Times New Roman"/>
                <w:color w:val="000000" w:themeColor="text1"/>
                <w:sz w:val="24"/>
                <w:szCs w:val="24"/>
              </w:rPr>
              <w:t>Закличка</w:t>
            </w:r>
            <w:proofErr w:type="spellEnd"/>
            <w:r w:rsidRPr="00655AE1">
              <w:rPr>
                <w:rFonts w:ascii="Times New Roman" w:hAnsi="Times New Roman"/>
                <w:color w:val="000000" w:themeColor="text1"/>
                <w:sz w:val="24"/>
                <w:szCs w:val="24"/>
              </w:rPr>
              <w:t xml:space="preserve"> «Солнышко».</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2"/>
                <w:sz w:val="24"/>
                <w:szCs w:val="24"/>
              </w:rPr>
            </w:pPr>
            <w:r w:rsidRPr="00655AE1">
              <w:rPr>
                <w:rFonts w:ascii="Times New Roman" w:hAnsi="Times New Roman"/>
                <w:color w:val="000000" w:themeColor="text1"/>
                <w:spacing w:val="-2"/>
                <w:sz w:val="24"/>
                <w:szCs w:val="24"/>
              </w:rPr>
              <w:t xml:space="preserve">Родина Россия в произведениях композиторов. Великая Победа. </w:t>
            </w:r>
            <w:r w:rsidRPr="00655AE1">
              <w:rPr>
                <w:rFonts w:ascii="Times New Roman" w:hAnsi="Times New Roman"/>
                <w:color w:val="000000" w:themeColor="text1"/>
                <w:sz w:val="24"/>
                <w:szCs w:val="24"/>
              </w:rPr>
              <w:t>Песня «День Победы». Военные марши. Лирические песни. Подготовка концерта ко дню Победы.</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2"/>
                <w:sz w:val="24"/>
                <w:szCs w:val="24"/>
              </w:rPr>
            </w:pPr>
            <w:r w:rsidRPr="00655AE1">
              <w:rPr>
                <w:rFonts w:ascii="Times New Roman" w:hAnsi="Times New Roman"/>
                <w:color w:val="000000" w:themeColor="text1"/>
                <w:spacing w:val="-2"/>
                <w:sz w:val="24"/>
                <w:szCs w:val="24"/>
              </w:rPr>
              <w:t xml:space="preserve">Выдающиеся исполнительские коллективы (хоровые, симфонические).  </w:t>
            </w:r>
            <w:r w:rsidRPr="00655AE1">
              <w:rPr>
                <w:rFonts w:ascii="Times New Roman" w:hAnsi="Times New Roman"/>
                <w:color w:val="000000" w:themeColor="text1"/>
                <w:sz w:val="24"/>
                <w:szCs w:val="24"/>
              </w:rPr>
              <w:t>Оркестр. Дирижер. Музыкальные инструменты. Парад на Красной площади.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pacing w:val="-2"/>
                <w:sz w:val="24"/>
                <w:szCs w:val="24"/>
              </w:rPr>
              <w:t>Музыкальные театры. Конкурсы и фестивали музыкантов.</w:t>
            </w:r>
            <w:r w:rsidRPr="00655AE1">
              <w:rPr>
                <w:rFonts w:ascii="Times New Roman" w:hAnsi="Times New Roman"/>
                <w:color w:val="000000" w:themeColor="text1"/>
                <w:sz w:val="24"/>
                <w:szCs w:val="24"/>
              </w:rPr>
              <w:t xml:space="preserve"> </w:t>
            </w:r>
            <w:r w:rsidRPr="00655AE1">
              <w:rPr>
                <w:rFonts w:ascii="Times New Roman" w:hAnsi="Times New Roman"/>
                <w:color w:val="000000" w:themeColor="text1"/>
                <w:sz w:val="24"/>
                <w:szCs w:val="24"/>
              </w:rPr>
              <w:lastRenderedPageBreak/>
              <w:t>Музыкальная жизнь большой страны.</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lastRenderedPageBreak/>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lastRenderedPageBreak/>
              <w:t>32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2"/>
                <w:sz w:val="24"/>
                <w:szCs w:val="24"/>
              </w:rPr>
            </w:pPr>
            <w:r w:rsidRPr="00655AE1">
              <w:rPr>
                <w:rFonts w:ascii="Times New Roman" w:hAnsi="Times New Roman"/>
                <w:color w:val="000000" w:themeColor="text1"/>
                <w:spacing w:val="-2"/>
                <w:sz w:val="24"/>
                <w:szCs w:val="24"/>
              </w:rPr>
              <w:t>Музыка для детей: радио</w:t>
            </w:r>
            <w:r w:rsidRPr="00655AE1">
              <w:rPr>
                <w:rFonts w:ascii="Times New Roman" w:hAnsi="Times New Roman"/>
                <w:color w:val="000000" w:themeColor="text1"/>
                <w:spacing w:val="-2"/>
                <w:sz w:val="24"/>
                <w:szCs w:val="24"/>
              </w:rPr>
              <w:noBreakHyphen/>
              <w:t xml:space="preserve"> и телепередачи, видеофильмы, звукозаписи (CD, DVD).</w:t>
            </w:r>
          </w:p>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Просмотр и прослушивание видеоклипов. Выработка эмоциональной избирательности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2"/>
                <w:sz w:val="24"/>
                <w:szCs w:val="24"/>
              </w:rPr>
            </w:pPr>
            <w:r w:rsidRPr="00655AE1">
              <w:rPr>
                <w:rFonts w:ascii="Times New Roman" w:hAnsi="Times New Roman"/>
                <w:color w:val="000000" w:themeColor="text1"/>
                <w:spacing w:val="-2"/>
                <w:sz w:val="24"/>
                <w:szCs w:val="24"/>
              </w:rPr>
              <w:t>Обобщение материала по разделу «</w:t>
            </w:r>
            <w:r w:rsidRPr="00655AE1">
              <w:rPr>
                <w:rFonts w:ascii="Times New Roman" w:hAnsi="Times New Roman"/>
                <w:color w:val="000000" w:themeColor="text1"/>
                <w:sz w:val="24"/>
                <w:szCs w:val="24"/>
              </w:rPr>
              <w:t>Музыкальная картина мира».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bl>
    <w:p w:rsidR="00655AE1" w:rsidRPr="00655AE1" w:rsidRDefault="00655AE1" w:rsidP="00655AE1">
      <w:pPr>
        <w:autoSpaceDE w:val="0"/>
        <w:autoSpaceDN w:val="0"/>
        <w:adjustRightInd w:val="0"/>
        <w:spacing w:after="0" w:line="240" w:lineRule="auto"/>
        <w:jc w:val="center"/>
        <w:rPr>
          <w:rFonts w:ascii="Times New Roman" w:eastAsia="Times New Roman" w:hAnsi="Times New Roman" w:cs="Times New Roman"/>
          <w:b/>
          <w:color w:val="000000" w:themeColor="text1"/>
          <w:sz w:val="26"/>
          <w:szCs w:val="26"/>
          <w:lang w:eastAsia="ru-RU"/>
        </w:rPr>
      </w:pPr>
    </w:p>
    <w:p w:rsidR="00655AE1" w:rsidRPr="00655AE1" w:rsidRDefault="00655AE1" w:rsidP="00655AE1">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655AE1">
        <w:rPr>
          <w:rFonts w:ascii="Times New Roman" w:eastAsia="Times New Roman" w:hAnsi="Times New Roman" w:cs="Times New Roman"/>
          <w:b/>
          <w:color w:val="000000" w:themeColor="text1"/>
          <w:sz w:val="24"/>
          <w:szCs w:val="24"/>
          <w:lang w:eastAsia="ru-RU"/>
        </w:rPr>
        <w:t>1 дополнительный класс</w:t>
      </w:r>
    </w:p>
    <w:p w:rsidR="00655AE1" w:rsidRPr="00655AE1" w:rsidRDefault="00655AE1" w:rsidP="00655AE1">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
    <w:tbl>
      <w:tblPr>
        <w:tblStyle w:val="2"/>
        <w:tblW w:w="0" w:type="auto"/>
        <w:tblInd w:w="0" w:type="dxa"/>
        <w:tblLook w:val="04A0" w:firstRow="1" w:lastRow="0" w:firstColumn="1" w:lastColumn="0" w:noHBand="0" w:noVBand="1"/>
      </w:tblPr>
      <w:tblGrid>
        <w:gridCol w:w="934"/>
        <w:gridCol w:w="6805"/>
        <w:gridCol w:w="1606"/>
      </w:tblGrid>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 п/п</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Раздел, тема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eastAsia="Times New Roman" w:hAnsi="Times New Roman"/>
                <w:b/>
                <w:color w:val="000000" w:themeColor="text1"/>
                <w:sz w:val="24"/>
                <w:szCs w:val="24"/>
                <w:lang w:eastAsia="ru-RU"/>
              </w:rPr>
              <w:t>Количество часов</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hAnsi="Times New Roman"/>
                <w:b/>
                <w:color w:val="000000" w:themeColor="text1"/>
                <w:sz w:val="24"/>
                <w:szCs w:val="24"/>
              </w:rPr>
              <w:t>Музыка в жизни человека. Повторение - 8 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 вокруг нас.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Понятия «Муза» и «Музыка».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Народная и профессиональная (написанная композитором) музыка.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 осени.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Три «кита» музыки: песня, танец, марш.</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proofErr w:type="spellStart"/>
            <w:r w:rsidRPr="00655AE1">
              <w:rPr>
                <w:rFonts w:ascii="Times New Roman" w:eastAsia="Times New Roman" w:hAnsi="Times New Roman"/>
                <w:color w:val="000000" w:themeColor="text1"/>
                <w:sz w:val="24"/>
                <w:szCs w:val="24"/>
                <w:shd w:val="clear" w:color="auto" w:fill="FFFFFF"/>
              </w:rPr>
              <w:t>Песенность</w:t>
            </w:r>
            <w:proofErr w:type="spellEnd"/>
            <w:r w:rsidRPr="00655AE1">
              <w:rPr>
                <w:rFonts w:ascii="Times New Roman" w:eastAsia="Times New Roman" w:hAnsi="Times New Roman"/>
                <w:color w:val="000000" w:themeColor="text1"/>
                <w:sz w:val="24"/>
                <w:szCs w:val="24"/>
                <w:shd w:val="clear" w:color="auto" w:fill="FFFFFF"/>
              </w:rPr>
              <w:t xml:space="preserve">, </w:t>
            </w:r>
            <w:proofErr w:type="spellStart"/>
            <w:r w:rsidRPr="00655AE1">
              <w:rPr>
                <w:rFonts w:ascii="Times New Roman" w:eastAsia="Times New Roman" w:hAnsi="Times New Roman"/>
                <w:color w:val="000000" w:themeColor="text1"/>
                <w:sz w:val="24"/>
                <w:szCs w:val="24"/>
                <w:shd w:val="clear" w:color="auto" w:fill="FFFFFF"/>
              </w:rPr>
              <w:t>танцевальность</w:t>
            </w:r>
            <w:proofErr w:type="spellEnd"/>
            <w:r w:rsidRPr="00655AE1">
              <w:rPr>
                <w:rFonts w:ascii="Times New Roman" w:eastAsia="Times New Roman" w:hAnsi="Times New Roman"/>
                <w:color w:val="000000" w:themeColor="text1"/>
                <w:sz w:val="24"/>
                <w:szCs w:val="24"/>
                <w:shd w:val="clear" w:color="auto" w:fill="FFFFFF"/>
              </w:rPr>
              <w:t xml:space="preserve">, </w:t>
            </w:r>
            <w:proofErr w:type="spellStart"/>
            <w:r w:rsidRPr="00655AE1">
              <w:rPr>
                <w:rFonts w:ascii="Times New Roman" w:eastAsia="Times New Roman" w:hAnsi="Times New Roman"/>
                <w:color w:val="000000" w:themeColor="text1"/>
                <w:sz w:val="24"/>
                <w:szCs w:val="24"/>
                <w:shd w:val="clear" w:color="auto" w:fill="FFFFFF"/>
              </w:rPr>
              <w:t>маршевость</w:t>
            </w:r>
            <w:proofErr w:type="spellEnd"/>
            <w:r w:rsidRPr="00655AE1">
              <w:rPr>
                <w:rFonts w:ascii="Times New Roman" w:eastAsia="Times New Roman" w:hAnsi="Times New Roman"/>
                <w:color w:val="000000" w:themeColor="text1"/>
                <w:sz w:val="24"/>
                <w:szCs w:val="24"/>
                <w:shd w:val="clear" w:color="auto" w:fill="FFFFFF"/>
              </w:rPr>
              <w:t>.</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Музыкальный и поэтический фольклор: песни, танцы, действа, обряды, скороговорки, загадки, </w:t>
            </w:r>
            <w:proofErr w:type="spellStart"/>
            <w:r w:rsidRPr="00655AE1">
              <w:rPr>
                <w:rFonts w:ascii="Times New Roman" w:eastAsia="Times New Roman" w:hAnsi="Times New Roman"/>
                <w:color w:val="000000" w:themeColor="text1"/>
                <w:spacing w:val="2"/>
                <w:sz w:val="24"/>
                <w:szCs w:val="24"/>
              </w:rPr>
              <w:t>игры</w:t>
            </w:r>
            <w:r w:rsidRPr="00655AE1">
              <w:rPr>
                <w:rFonts w:ascii="Times New Roman" w:eastAsia="Times New Roman" w:hAnsi="Times New Roman"/>
                <w:color w:val="000000" w:themeColor="text1"/>
                <w:spacing w:val="2"/>
                <w:sz w:val="24"/>
                <w:szCs w:val="24"/>
              </w:rPr>
              <w:softHyphen/>
              <w:t>драматизации</w:t>
            </w:r>
            <w:proofErr w:type="spellEnd"/>
            <w:r w:rsidRPr="00655AE1">
              <w:rPr>
                <w:rFonts w:ascii="Times New Roman" w:eastAsia="Times New Roman" w:hAnsi="Times New Roman"/>
                <w:color w:val="000000" w:themeColor="text1"/>
                <w:spacing w:val="2"/>
                <w:sz w:val="24"/>
                <w:szCs w:val="24"/>
              </w:rPr>
              <w:t xml:space="preserve">.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pacing w:val="2"/>
                <w:sz w:val="24"/>
                <w:szCs w:val="24"/>
              </w:rPr>
              <w:t xml:space="preserve">Историческое прошлое в музыкальных </w:t>
            </w:r>
            <w:r w:rsidRPr="00655AE1">
              <w:rPr>
                <w:rFonts w:ascii="Times New Roman" w:eastAsia="Times New Roman" w:hAnsi="Times New Roman"/>
                <w:color w:val="000000" w:themeColor="text1"/>
                <w:sz w:val="24"/>
                <w:szCs w:val="24"/>
              </w:rPr>
              <w:t>образах. Музыкальные иллюстрации к сказке.</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hAnsi="Times New Roman"/>
                <w:b/>
                <w:color w:val="000000" w:themeColor="text1"/>
                <w:sz w:val="24"/>
                <w:szCs w:val="24"/>
              </w:rPr>
              <w:t>Основные закономерности музыкального искусства - 17 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proofErr w:type="spellStart"/>
            <w:r w:rsidRPr="00655AE1">
              <w:rPr>
                <w:rFonts w:ascii="Times New Roman" w:eastAsia="Times New Roman" w:hAnsi="Times New Roman"/>
                <w:color w:val="000000" w:themeColor="text1"/>
                <w:spacing w:val="-2"/>
                <w:sz w:val="24"/>
                <w:szCs w:val="24"/>
              </w:rPr>
              <w:t>Ин</w:t>
            </w:r>
            <w:r w:rsidRPr="00655AE1">
              <w:rPr>
                <w:rFonts w:ascii="Times New Roman" w:eastAsia="Times New Roman" w:hAnsi="Times New Roman"/>
                <w:color w:val="000000" w:themeColor="text1"/>
                <w:sz w:val="24"/>
                <w:szCs w:val="24"/>
              </w:rPr>
              <w:t>тонационно</w:t>
            </w:r>
            <w:r w:rsidRPr="00655AE1">
              <w:rPr>
                <w:rFonts w:ascii="Times New Roman" w:eastAsia="Times New Roman" w:hAnsi="Times New Roman"/>
                <w:color w:val="000000" w:themeColor="text1"/>
                <w:sz w:val="24"/>
                <w:szCs w:val="24"/>
              </w:rPr>
              <w:softHyphen/>
              <w:t>образная</w:t>
            </w:r>
            <w:proofErr w:type="spellEnd"/>
            <w:r w:rsidRPr="00655AE1">
              <w:rPr>
                <w:rFonts w:ascii="Times New Roman" w:eastAsia="Times New Roman" w:hAnsi="Times New Roman"/>
                <w:color w:val="000000" w:themeColor="text1"/>
                <w:sz w:val="24"/>
                <w:szCs w:val="24"/>
              </w:rPr>
              <w:t xml:space="preserve"> природа музыкального искусства. Азбука каждому нужна.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Вы</w:t>
            </w:r>
            <w:r w:rsidRPr="00655AE1">
              <w:rPr>
                <w:rFonts w:ascii="Times New Roman" w:eastAsia="Times New Roman" w:hAnsi="Times New Roman"/>
                <w:color w:val="000000" w:themeColor="text1"/>
                <w:spacing w:val="-2"/>
                <w:sz w:val="24"/>
                <w:szCs w:val="24"/>
              </w:rPr>
              <w:t xml:space="preserve">разительность и изобразительность в музыке. </w:t>
            </w:r>
            <w:r w:rsidRPr="00655AE1">
              <w:rPr>
                <w:rFonts w:ascii="Times New Roman" w:eastAsia="Times New Roman" w:hAnsi="Times New Roman"/>
                <w:color w:val="000000" w:themeColor="text1"/>
                <w:sz w:val="24"/>
                <w:szCs w:val="24"/>
              </w:rPr>
              <w:t>Музыкальная азбука.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pacing w:val="-2"/>
                <w:sz w:val="24"/>
                <w:szCs w:val="24"/>
              </w:rPr>
            </w:pPr>
            <w:r w:rsidRPr="00655AE1">
              <w:rPr>
                <w:rFonts w:ascii="Times New Roman" w:eastAsia="Times New Roman" w:hAnsi="Times New Roman"/>
                <w:color w:val="000000" w:themeColor="text1"/>
                <w:spacing w:val="-2"/>
                <w:sz w:val="24"/>
                <w:szCs w:val="24"/>
              </w:rPr>
              <w:t>Интонация как озвученное состояние, выражение эмоций и мыслей человека.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Интонации музыкальные и речевые. Сходство и различия. Разыграй песню.</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Пришло Рождество-начинается торжество.</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Родной обычай старины (колядки).</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Добрый праздник среди зимы (подготовка к новогоднему празднику.</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Интонация — источник музыкальной речи.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Край, в котором ты живешь.</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 xml:space="preserve">Поэт, художник, композитор. Композитор — исполнитель — </w:t>
            </w:r>
            <w:r w:rsidRPr="00655AE1">
              <w:rPr>
                <w:rFonts w:ascii="Times New Roman" w:eastAsia="Times New Roman" w:hAnsi="Times New Roman"/>
                <w:color w:val="000000" w:themeColor="text1"/>
                <w:spacing w:val="2"/>
                <w:sz w:val="24"/>
                <w:szCs w:val="24"/>
              </w:rPr>
              <w:t>слушатель.</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19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Основные сред</w:t>
            </w:r>
            <w:r w:rsidRPr="00655AE1">
              <w:rPr>
                <w:rFonts w:ascii="Times New Roman" w:eastAsia="Times New Roman" w:hAnsi="Times New Roman"/>
                <w:color w:val="000000" w:themeColor="text1"/>
                <w:spacing w:val="2"/>
                <w:sz w:val="24"/>
                <w:szCs w:val="24"/>
              </w:rPr>
              <w:t xml:space="preserve">ства музыкальной выразительности (мелодия, ритм, темп, </w:t>
            </w:r>
            <w:r w:rsidRPr="00655AE1">
              <w:rPr>
                <w:rFonts w:ascii="Times New Roman" w:eastAsia="Times New Roman" w:hAnsi="Times New Roman"/>
                <w:color w:val="000000" w:themeColor="text1"/>
                <w:sz w:val="24"/>
                <w:szCs w:val="24"/>
              </w:rPr>
              <w:t>динамика, тембр и</w:t>
            </w:r>
            <w:r w:rsidRPr="00655AE1">
              <w:rPr>
                <w:rFonts w:ascii="Times New Roman" w:eastAsia="Times New Roman" w:hAnsi="Times New Roman"/>
                <w:color w:val="000000" w:themeColor="text1"/>
                <w:sz w:val="24"/>
                <w:szCs w:val="24"/>
              </w:rPr>
              <w:t> </w:t>
            </w:r>
            <w:r w:rsidRPr="00655AE1">
              <w:rPr>
                <w:rFonts w:ascii="Times New Roman" w:eastAsia="Times New Roman" w:hAnsi="Times New Roman"/>
                <w:color w:val="000000" w:themeColor="text1"/>
                <w:sz w:val="24"/>
                <w:szCs w:val="24"/>
              </w:rPr>
              <w:t>др.).</w:t>
            </w:r>
          </w:p>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 утра.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 вечера.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Музыкальные портреты сказочных персонажей.</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Музыкальная речь как способ общения между людьми, её эмоциональное воздействие. Мамин праздник.</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pacing w:val="2"/>
                <w:sz w:val="24"/>
                <w:szCs w:val="24"/>
              </w:rPr>
              <w:t xml:space="preserve">Особенности музыкальной речи в сочинениях </w:t>
            </w:r>
            <w:r w:rsidRPr="00655AE1">
              <w:rPr>
                <w:rFonts w:ascii="Times New Roman" w:eastAsia="Times New Roman" w:hAnsi="Times New Roman"/>
                <w:color w:val="000000" w:themeColor="text1"/>
                <w:sz w:val="24"/>
                <w:szCs w:val="24"/>
              </w:rPr>
              <w:t>композиторов, её выразительный смысл. Чудесная лютня.</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24</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Нотная запись как способ фиксации музыкальной речи. Элементы нотной грамоты.</w:t>
            </w:r>
          </w:p>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lastRenderedPageBreak/>
              <w:t>Опера-сказка.</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lastRenderedPageBreak/>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lastRenderedPageBreak/>
              <w:t>25</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Балет.</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5" w:type="dxa"/>
            <w:gridSpan w:val="3"/>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b/>
                <w:color w:val="000000" w:themeColor="text1"/>
                <w:sz w:val="24"/>
                <w:szCs w:val="24"/>
                <w:lang w:eastAsia="ru-RU"/>
              </w:rPr>
            </w:pPr>
            <w:r w:rsidRPr="00655AE1">
              <w:rPr>
                <w:rFonts w:ascii="Times New Roman" w:hAnsi="Times New Roman"/>
                <w:b/>
                <w:color w:val="000000" w:themeColor="text1"/>
                <w:sz w:val="24"/>
                <w:szCs w:val="24"/>
              </w:rPr>
              <w:t>Музыкальная картина мира - 8ч.</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26</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pacing w:val="-2"/>
                <w:sz w:val="24"/>
                <w:szCs w:val="24"/>
              </w:rPr>
              <w:t>Детские хоровые и инструментальные коллективы, ансамбли песни и танца.</w:t>
            </w:r>
            <w:r w:rsidRPr="00655AE1">
              <w:rPr>
                <w:rFonts w:ascii="Times New Roman" w:hAnsi="Times New Roman"/>
                <w:color w:val="000000" w:themeColor="text1"/>
                <w:spacing w:val="-4"/>
                <w:sz w:val="24"/>
                <w:szCs w:val="24"/>
              </w:rPr>
              <w:t xml:space="preserve"> </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27</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pacing w:val="-2"/>
                <w:sz w:val="24"/>
                <w:szCs w:val="24"/>
              </w:rPr>
            </w:pPr>
            <w:r w:rsidRPr="00655AE1">
              <w:rPr>
                <w:rFonts w:ascii="Times New Roman" w:eastAsia="Times New Roman" w:hAnsi="Times New Roman"/>
                <w:color w:val="000000" w:themeColor="text1"/>
                <w:sz w:val="24"/>
                <w:szCs w:val="24"/>
              </w:rPr>
              <w:t xml:space="preserve">Интонационное богатство </w:t>
            </w:r>
            <w:r w:rsidRPr="00655AE1">
              <w:rPr>
                <w:rFonts w:ascii="Times New Roman" w:eastAsia="Times New Roman" w:hAnsi="Times New Roman"/>
                <w:color w:val="000000" w:themeColor="text1"/>
                <w:spacing w:val="2"/>
                <w:sz w:val="24"/>
                <w:szCs w:val="24"/>
              </w:rPr>
              <w:t xml:space="preserve">музыкального мира. Общие представления о музыкальной </w:t>
            </w:r>
            <w:r w:rsidRPr="00655AE1">
              <w:rPr>
                <w:rFonts w:ascii="Times New Roman" w:eastAsia="Times New Roman" w:hAnsi="Times New Roman"/>
                <w:color w:val="000000" w:themeColor="text1"/>
                <w:spacing w:val="-2"/>
                <w:sz w:val="24"/>
                <w:szCs w:val="24"/>
              </w:rPr>
              <w:t xml:space="preserve">жизни страны. </w:t>
            </w:r>
          </w:p>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Певческие голоса: детские, женские, мужские.</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28</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z w:val="24"/>
                <w:szCs w:val="24"/>
              </w:rPr>
              <w:t>Хоры: детский, женский, мужской, смешанный.</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29</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pacing w:val="-2"/>
                <w:sz w:val="24"/>
                <w:szCs w:val="24"/>
              </w:rPr>
            </w:pPr>
            <w:r w:rsidRPr="00655AE1">
              <w:rPr>
                <w:rFonts w:ascii="Times New Roman" w:hAnsi="Times New Roman"/>
                <w:color w:val="000000" w:themeColor="text1"/>
                <w:spacing w:val="-4"/>
                <w:sz w:val="24"/>
                <w:szCs w:val="24"/>
              </w:rPr>
              <w:t>Различные виды музыки: вокальная, инструментальная; соль</w:t>
            </w:r>
            <w:r w:rsidRPr="00655AE1">
              <w:rPr>
                <w:rFonts w:ascii="Times New Roman" w:hAnsi="Times New Roman"/>
                <w:color w:val="000000" w:themeColor="text1"/>
                <w:sz w:val="24"/>
                <w:szCs w:val="24"/>
              </w:rPr>
              <w:t xml:space="preserve">ная, хоровая, оркестровая. </w:t>
            </w:r>
            <w:r w:rsidRPr="00655AE1">
              <w:rPr>
                <w:rFonts w:ascii="Times New Roman" w:hAnsi="Times New Roman"/>
                <w:color w:val="000000" w:themeColor="text1"/>
                <w:spacing w:val="-2"/>
                <w:sz w:val="24"/>
                <w:szCs w:val="24"/>
              </w:rPr>
              <w:t>Праздник Победы –главный праздник весны.</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30</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pacing w:val="-2"/>
                <w:sz w:val="24"/>
                <w:szCs w:val="24"/>
              </w:rPr>
            </w:pPr>
            <w:r w:rsidRPr="00655AE1">
              <w:rPr>
                <w:rFonts w:ascii="Times New Roman" w:eastAsia="Times New Roman" w:hAnsi="Times New Roman"/>
                <w:color w:val="000000" w:themeColor="text1"/>
                <w:spacing w:val="-2"/>
                <w:sz w:val="24"/>
                <w:szCs w:val="24"/>
              </w:rPr>
              <w:t>Выдающиеся исполнительские коллективы (хоровые, симфонические).</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31</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z w:val="24"/>
                <w:szCs w:val="24"/>
              </w:rPr>
              <w:t>Музыкальные инструменты. Оркестры: симфонический, духовой, народных инструментов.</w:t>
            </w:r>
          </w:p>
          <w:p w:rsidR="00655AE1" w:rsidRPr="00655AE1" w:rsidRDefault="00655AE1" w:rsidP="00655AE1">
            <w:pPr>
              <w:autoSpaceDE w:val="0"/>
              <w:autoSpaceDN w:val="0"/>
              <w:adjustRightInd w:val="0"/>
              <w:jc w:val="both"/>
              <w:rPr>
                <w:rFonts w:ascii="Times New Roman" w:eastAsia="Times New Roman" w:hAnsi="Times New Roman"/>
                <w:color w:val="000000" w:themeColor="text1"/>
                <w:spacing w:val="-2"/>
                <w:sz w:val="24"/>
                <w:szCs w:val="24"/>
              </w:rPr>
            </w:pPr>
            <w:r w:rsidRPr="00655AE1">
              <w:rPr>
                <w:rFonts w:ascii="Times New Roman" w:eastAsia="Times New Roman" w:hAnsi="Times New Roman"/>
                <w:color w:val="000000" w:themeColor="text1"/>
                <w:spacing w:val="-2"/>
                <w:sz w:val="24"/>
                <w:szCs w:val="24"/>
              </w:rPr>
              <w:t>Музыкальные театры. Конкурсы и фестивали музыкантов.</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32</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jc w:val="both"/>
              <w:rPr>
                <w:rFonts w:ascii="Times New Roman" w:hAnsi="Times New Roman"/>
                <w:color w:val="000000" w:themeColor="text1"/>
                <w:sz w:val="24"/>
                <w:szCs w:val="24"/>
              </w:rPr>
            </w:pPr>
            <w:r w:rsidRPr="00655AE1">
              <w:rPr>
                <w:rFonts w:ascii="Times New Roman" w:hAnsi="Times New Roman"/>
                <w:color w:val="000000" w:themeColor="text1"/>
                <w:spacing w:val="-2"/>
                <w:sz w:val="24"/>
                <w:szCs w:val="24"/>
              </w:rPr>
              <w:t>Музыка для детей: радио</w:t>
            </w:r>
            <w:r w:rsidRPr="00655AE1">
              <w:rPr>
                <w:rFonts w:ascii="Times New Roman" w:hAnsi="Times New Roman"/>
                <w:color w:val="000000" w:themeColor="text1"/>
                <w:spacing w:val="-2"/>
                <w:sz w:val="24"/>
                <w:szCs w:val="24"/>
              </w:rPr>
              <w:noBreakHyphen/>
              <w:t xml:space="preserve"> и телепередачи, видеофильмы, звукозаписи (CD, DVD).</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r w:rsidR="00655AE1" w:rsidRPr="00655AE1" w:rsidTr="00655AE1">
        <w:tc>
          <w:tcPr>
            <w:tcW w:w="934"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suppressAutoHyphens/>
              <w:snapToGrid w:val="0"/>
              <w:jc w:val="center"/>
              <w:rPr>
                <w:rFonts w:ascii="Times New Roman" w:eastAsia="Times New Roman" w:hAnsi="Times New Roman"/>
                <w:bCs/>
                <w:color w:val="000000" w:themeColor="text1"/>
                <w:sz w:val="24"/>
                <w:szCs w:val="24"/>
                <w:lang w:eastAsia="ar-SA"/>
              </w:rPr>
            </w:pPr>
            <w:r w:rsidRPr="00655AE1">
              <w:rPr>
                <w:rFonts w:ascii="Times New Roman" w:eastAsia="Times New Roman" w:hAnsi="Times New Roman"/>
                <w:bCs/>
                <w:color w:val="000000" w:themeColor="text1"/>
                <w:sz w:val="24"/>
                <w:szCs w:val="24"/>
                <w:lang w:eastAsia="ar-SA"/>
              </w:rPr>
              <w:t>33</w:t>
            </w:r>
          </w:p>
        </w:tc>
        <w:tc>
          <w:tcPr>
            <w:tcW w:w="6805"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both"/>
              <w:rPr>
                <w:rFonts w:ascii="Times New Roman" w:eastAsia="Times New Roman" w:hAnsi="Times New Roman"/>
                <w:color w:val="000000" w:themeColor="text1"/>
                <w:sz w:val="24"/>
                <w:szCs w:val="24"/>
              </w:rPr>
            </w:pPr>
            <w:r w:rsidRPr="00655AE1">
              <w:rPr>
                <w:rFonts w:ascii="Times New Roman" w:eastAsia="Times New Roman" w:hAnsi="Times New Roman"/>
                <w:color w:val="000000" w:themeColor="text1"/>
                <w:spacing w:val="-4"/>
                <w:sz w:val="24"/>
                <w:szCs w:val="24"/>
              </w:rPr>
              <w:t>Народное и профессиональное музыкальное творчество раз</w:t>
            </w:r>
            <w:r w:rsidRPr="00655AE1">
              <w:rPr>
                <w:rFonts w:ascii="Times New Roman" w:eastAsia="Times New Roman" w:hAnsi="Times New Roman"/>
                <w:color w:val="000000" w:themeColor="text1"/>
                <w:sz w:val="24"/>
                <w:szCs w:val="24"/>
              </w:rPr>
              <w:t xml:space="preserve">ных стран мира. Многообразие этнокультурных, исторически сложившихся традиций. Региональные </w:t>
            </w:r>
            <w:proofErr w:type="spellStart"/>
            <w:r w:rsidRPr="00655AE1">
              <w:rPr>
                <w:rFonts w:ascii="Times New Roman" w:eastAsia="Times New Roman" w:hAnsi="Times New Roman"/>
                <w:color w:val="000000" w:themeColor="text1"/>
                <w:sz w:val="24"/>
                <w:szCs w:val="24"/>
              </w:rPr>
              <w:t>музыкально</w:t>
            </w:r>
            <w:r w:rsidRPr="00655AE1">
              <w:rPr>
                <w:rFonts w:ascii="Times New Roman" w:eastAsia="Times New Roman" w:hAnsi="Times New Roman"/>
                <w:color w:val="000000" w:themeColor="text1"/>
                <w:sz w:val="24"/>
                <w:szCs w:val="24"/>
              </w:rPr>
              <w:softHyphen/>
              <w:t>поэтические</w:t>
            </w:r>
            <w:proofErr w:type="spellEnd"/>
            <w:r w:rsidRPr="00655AE1">
              <w:rPr>
                <w:rFonts w:ascii="Times New Roman" w:eastAsia="Times New Roman" w:hAnsi="Times New Roman"/>
                <w:color w:val="000000" w:themeColor="text1"/>
                <w:sz w:val="24"/>
                <w:szCs w:val="24"/>
              </w:rPr>
              <w:t xml:space="preserve"> традиции: содержание, образная сфера и музыкальный язык.</w:t>
            </w:r>
          </w:p>
        </w:tc>
        <w:tc>
          <w:tcPr>
            <w:tcW w:w="1606" w:type="dxa"/>
            <w:tcBorders>
              <w:top w:val="single" w:sz="4" w:space="0" w:color="auto"/>
              <w:left w:val="single" w:sz="4" w:space="0" w:color="auto"/>
              <w:bottom w:val="single" w:sz="4" w:space="0" w:color="auto"/>
              <w:right w:val="single" w:sz="4" w:space="0" w:color="auto"/>
            </w:tcBorders>
            <w:hideMark/>
          </w:tcPr>
          <w:p w:rsidR="00655AE1" w:rsidRPr="00655AE1" w:rsidRDefault="00655AE1" w:rsidP="00655AE1">
            <w:pPr>
              <w:autoSpaceDE w:val="0"/>
              <w:autoSpaceDN w:val="0"/>
              <w:adjustRightInd w:val="0"/>
              <w:jc w:val="center"/>
              <w:rPr>
                <w:rFonts w:ascii="Times New Roman" w:eastAsia="Times New Roman" w:hAnsi="Times New Roman"/>
                <w:color w:val="000000" w:themeColor="text1"/>
                <w:sz w:val="24"/>
                <w:szCs w:val="24"/>
                <w:lang w:eastAsia="ru-RU"/>
              </w:rPr>
            </w:pPr>
            <w:r w:rsidRPr="00655AE1">
              <w:rPr>
                <w:rFonts w:ascii="Times New Roman" w:eastAsia="Times New Roman" w:hAnsi="Times New Roman"/>
                <w:color w:val="000000" w:themeColor="text1"/>
                <w:sz w:val="24"/>
                <w:szCs w:val="24"/>
                <w:lang w:eastAsia="ru-RU"/>
              </w:rPr>
              <w:t>1</w:t>
            </w:r>
          </w:p>
        </w:tc>
      </w:tr>
    </w:tbl>
    <w:p w:rsidR="00FF0EC7" w:rsidRPr="00C923C7" w:rsidRDefault="00FF0EC7" w:rsidP="00C923C7">
      <w:pPr>
        <w:autoSpaceDE w:val="0"/>
        <w:autoSpaceDN w:val="0"/>
        <w:adjustRightInd w:val="0"/>
        <w:spacing w:after="0" w:line="240" w:lineRule="auto"/>
        <w:rPr>
          <w:rFonts w:ascii="Times New Roman" w:eastAsia="Times New Roman" w:hAnsi="Times New Roman" w:cs="Times New Roman"/>
          <w:b/>
          <w:color w:val="000000" w:themeColor="text1"/>
          <w:sz w:val="26"/>
          <w:szCs w:val="26"/>
          <w:lang w:eastAsia="ru-RU"/>
        </w:rPr>
      </w:pPr>
    </w:p>
    <w:p w:rsidR="00FF0EC7" w:rsidRPr="00F96FFC"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F96FFC">
        <w:rPr>
          <w:rFonts w:ascii="Times New Roman" w:eastAsia="Times New Roman" w:hAnsi="Times New Roman" w:cs="Times New Roman"/>
          <w:b/>
          <w:color w:val="000000" w:themeColor="text1"/>
          <w:sz w:val="24"/>
          <w:szCs w:val="24"/>
          <w:lang w:eastAsia="ru-RU"/>
        </w:rPr>
        <w:t>2 класс</w:t>
      </w:r>
    </w:p>
    <w:p w:rsidR="00FF0EC7" w:rsidRPr="005726D0" w:rsidRDefault="00FF0EC7" w:rsidP="00C923C7">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tbl>
      <w:tblPr>
        <w:tblStyle w:val="a5"/>
        <w:tblW w:w="0" w:type="auto"/>
        <w:tblLook w:val="04A0" w:firstRow="1" w:lastRow="0" w:firstColumn="1" w:lastColumn="0" w:noHBand="0" w:noVBand="1"/>
      </w:tblPr>
      <w:tblGrid>
        <w:gridCol w:w="934"/>
        <w:gridCol w:w="6805"/>
        <w:gridCol w:w="1606"/>
      </w:tblGrid>
      <w:tr w:rsidR="00FF0EC7" w:rsidRPr="005726D0" w:rsidTr="00FF0EC7">
        <w:tc>
          <w:tcPr>
            <w:tcW w:w="934" w:type="dxa"/>
          </w:tcPr>
          <w:p w:rsidR="00FF0EC7" w:rsidRPr="00655AE1"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655AE1">
              <w:rPr>
                <w:rFonts w:ascii="Times New Roman" w:eastAsia="Times New Roman" w:hAnsi="Times New Roman" w:cs="Times New Roman"/>
                <w:b/>
                <w:color w:val="000000" w:themeColor="text1"/>
                <w:sz w:val="24"/>
                <w:szCs w:val="24"/>
                <w:lang w:eastAsia="ru-RU"/>
              </w:rPr>
              <w:t>№ п/п</w:t>
            </w:r>
          </w:p>
        </w:tc>
        <w:tc>
          <w:tcPr>
            <w:tcW w:w="6805" w:type="dxa"/>
          </w:tcPr>
          <w:p w:rsidR="00FF0EC7" w:rsidRPr="00655AE1"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655AE1">
              <w:rPr>
                <w:rFonts w:ascii="Times New Roman" w:eastAsia="Times New Roman" w:hAnsi="Times New Roman" w:cs="Times New Roman"/>
                <w:b/>
                <w:color w:val="000000" w:themeColor="text1"/>
                <w:sz w:val="24"/>
                <w:szCs w:val="24"/>
                <w:lang w:eastAsia="ru-RU"/>
              </w:rPr>
              <w:t>Раздел, тема</w:t>
            </w:r>
          </w:p>
        </w:tc>
        <w:tc>
          <w:tcPr>
            <w:tcW w:w="1606" w:type="dxa"/>
          </w:tcPr>
          <w:p w:rsidR="00FF0EC7" w:rsidRPr="00655AE1"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655AE1">
              <w:rPr>
                <w:rFonts w:ascii="Times New Roman" w:eastAsia="Times New Roman" w:hAnsi="Times New Roman" w:cs="Times New Roman"/>
                <w:b/>
                <w:color w:val="000000" w:themeColor="text1"/>
                <w:sz w:val="24"/>
                <w:szCs w:val="24"/>
                <w:lang w:eastAsia="ru-RU"/>
              </w:rPr>
              <w:t>Количество часов</w:t>
            </w:r>
          </w:p>
        </w:tc>
      </w:tr>
      <w:tr w:rsidR="00FF0EC7" w:rsidRPr="005726D0" w:rsidTr="00FF0EC7">
        <w:tc>
          <w:tcPr>
            <w:tcW w:w="9345" w:type="dxa"/>
            <w:gridSpan w:val="3"/>
          </w:tcPr>
          <w:p w:rsidR="00FF0EC7" w:rsidRPr="00655AE1"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655AE1">
              <w:rPr>
                <w:rFonts w:ascii="Times New Roman" w:hAnsi="Times New Roman" w:cs="Times New Roman"/>
                <w:b/>
                <w:color w:val="000000" w:themeColor="text1"/>
                <w:sz w:val="24"/>
                <w:szCs w:val="24"/>
              </w:rPr>
              <w:t>Россия — Родина моя - 3 ч.</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c>
          <w:tcPr>
            <w:tcW w:w="6805" w:type="dxa"/>
          </w:tcPr>
          <w:p w:rsidR="00DE0B78" w:rsidRPr="005726D0" w:rsidRDefault="00DE0B78" w:rsidP="00C923C7">
            <w:pPr>
              <w:autoSpaceDE w:val="0"/>
              <w:autoSpaceDN w:val="0"/>
              <w:adjustRightInd w:val="0"/>
              <w:jc w:val="both"/>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Музыкальные образы родного края. Рождение музыки как естественное проявление человеческого состояния.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2</w:t>
            </w:r>
          </w:p>
        </w:tc>
        <w:tc>
          <w:tcPr>
            <w:tcW w:w="6805" w:type="dxa"/>
          </w:tcPr>
          <w:p w:rsidR="00DE0B78" w:rsidRPr="005726D0" w:rsidRDefault="00DE0B78" w:rsidP="00C923C7">
            <w:pPr>
              <w:pStyle w:val="a7"/>
              <w:shd w:val="clear" w:color="auto" w:fill="FFFFFF"/>
              <w:spacing w:before="0" w:beforeAutospacing="0" w:after="0" w:afterAutospacing="0"/>
              <w:rPr>
                <w:color w:val="000000" w:themeColor="text1"/>
              </w:rPr>
            </w:pPr>
            <w:r w:rsidRPr="005726D0">
              <w:rPr>
                <w:color w:val="000000" w:themeColor="text1"/>
              </w:rPr>
              <w:t xml:space="preserve">Здравствуй, Родина моя! Моя Россия. Нотная запись как способ фиксации музыкальной речи.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3</w:t>
            </w:r>
          </w:p>
        </w:tc>
        <w:tc>
          <w:tcPr>
            <w:tcW w:w="6805" w:type="dxa"/>
          </w:tcPr>
          <w:p w:rsidR="00DE0B78" w:rsidRPr="005726D0" w:rsidRDefault="00DE0B78" w:rsidP="00C923C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 xml:space="preserve">Гимн России. Сочинения отечественных композиторов о Родине («Гимн России» А. Александров, С. Михалков).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90064E"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hAnsi="Times New Roman" w:cs="Times New Roman"/>
                <w:b/>
                <w:color w:val="000000" w:themeColor="text1"/>
                <w:sz w:val="24"/>
                <w:szCs w:val="24"/>
              </w:rPr>
              <w:t>День, полный событий - 6 ч.</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4</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Музыкальные инструменты (фортепиано). Интонация как внутреннее озвученное состояние, выражение эмоций и отражение мыслей. Элементы нотной грамоты.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5</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Природа и музыка. Звучание окружающей жизни, природы.</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6</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Танец. </w:t>
            </w:r>
            <w:proofErr w:type="spellStart"/>
            <w:r w:rsidRPr="005726D0">
              <w:rPr>
                <w:rFonts w:ascii="Times New Roman" w:hAnsi="Times New Roman" w:cs="Times New Roman"/>
                <w:color w:val="000000" w:themeColor="text1"/>
                <w:sz w:val="24"/>
                <w:szCs w:val="24"/>
              </w:rPr>
              <w:t>Песенность</w:t>
            </w:r>
            <w:proofErr w:type="spellEnd"/>
            <w:r w:rsidRPr="005726D0">
              <w:rPr>
                <w:rFonts w:ascii="Times New Roman" w:hAnsi="Times New Roman" w:cs="Times New Roman"/>
                <w:color w:val="000000" w:themeColor="text1"/>
                <w:sz w:val="24"/>
                <w:szCs w:val="24"/>
              </w:rPr>
              <w:t xml:space="preserve">, </w:t>
            </w:r>
            <w:proofErr w:type="spellStart"/>
            <w:r w:rsidRPr="005726D0">
              <w:rPr>
                <w:rFonts w:ascii="Times New Roman" w:hAnsi="Times New Roman" w:cs="Times New Roman"/>
                <w:color w:val="000000" w:themeColor="text1"/>
                <w:sz w:val="24"/>
                <w:szCs w:val="24"/>
              </w:rPr>
              <w:t>танцевальность</w:t>
            </w:r>
            <w:proofErr w:type="spellEnd"/>
            <w:r w:rsidRPr="005726D0">
              <w:rPr>
                <w:rFonts w:ascii="Times New Roman" w:hAnsi="Times New Roman" w:cs="Times New Roman"/>
                <w:color w:val="000000" w:themeColor="text1"/>
                <w:sz w:val="24"/>
                <w:szCs w:val="24"/>
              </w:rPr>
              <w:t xml:space="preserve">, </w:t>
            </w:r>
            <w:proofErr w:type="spellStart"/>
            <w:r w:rsidRPr="005726D0">
              <w:rPr>
                <w:rFonts w:ascii="Times New Roman" w:hAnsi="Times New Roman" w:cs="Times New Roman"/>
                <w:color w:val="000000" w:themeColor="text1"/>
                <w:sz w:val="24"/>
                <w:szCs w:val="24"/>
              </w:rPr>
              <w:t>маршевость</w:t>
            </w:r>
            <w:proofErr w:type="spellEnd"/>
            <w:r w:rsidRPr="005726D0">
              <w:rPr>
                <w:rFonts w:ascii="Times New Roman" w:hAnsi="Times New Roman" w:cs="Times New Roman"/>
                <w:color w:val="000000" w:themeColor="text1"/>
                <w:sz w:val="24"/>
                <w:szCs w:val="24"/>
              </w:rPr>
              <w:t xml:space="preserve">. Знакомство с танцами «Детского альбома» П. Чайковского и «Детской музыки» С. Прокофьева.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7</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Марш. Выразительность и изобразительность в музыке.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8</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Расскажи сказку. Колыбельные. Основные средства музыкальной выразительности (мелодия, аккомпанемент, темп, динамика). Региональные музыкально-поэтические традиции: содержание, образная сфера и музыкальный язык.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9</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pacing w:val="2"/>
                <w:sz w:val="24"/>
                <w:szCs w:val="24"/>
              </w:rPr>
              <w:t xml:space="preserve">Особенности музыкальной речи в сочинениях </w:t>
            </w:r>
            <w:r w:rsidRPr="005726D0">
              <w:rPr>
                <w:rFonts w:ascii="Times New Roman" w:hAnsi="Times New Roman" w:cs="Times New Roman"/>
                <w:color w:val="000000" w:themeColor="text1"/>
                <w:sz w:val="24"/>
                <w:szCs w:val="24"/>
              </w:rPr>
              <w:t>композиторов, её выразительный смысл.</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90064E"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hAnsi="Times New Roman" w:cs="Times New Roman"/>
                <w:b/>
                <w:color w:val="000000" w:themeColor="text1"/>
                <w:sz w:val="24"/>
                <w:szCs w:val="24"/>
              </w:rPr>
              <w:t>О России петь — что стремиться в храм - 7 ч.</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lastRenderedPageBreak/>
              <w:t>10</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Великий колокольный звон. Музыка религиозной традиции. Колокольные звоны России. Духовная музыка в творчестве композиторов («Великий колокольный звон» М.П. Мусоргского).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11</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Святые земли русской. Князь Александр Невский. Отечественные народные музыкальные традиции. Различные виды музыки: хоровая, оркестровая.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12</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Сергий Радонежский. Историческое прошлое в музыкальных образах. Народные песнопения.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13</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Молитва. Духовная музыка в творчестве композиторов (пьесы из «Детского альбома» П. И. Чайковского «Утренняя молитва», «В церкви»).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14</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Рождество Христово! Праздники Русской православной церкви.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15</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Музыка на Новогоднем празднике. Народное и профессиональное музыкальное творчество разных стран мира.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16</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Повторение по разделу «О России петь — что стремиться в храм».</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90064E">
              <w:rPr>
                <w:rFonts w:ascii="Times New Roman" w:hAnsi="Times New Roman" w:cs="Times New Roman"/>
                <w:b/>
                <w:color w:val="000000" w:themeColor="text1"/>
                <w:sz w:val="24"/>
                <w:szCs w:val="24"/>
              </w:rPr>
              <w:t>Гори, гори ясно, чтобы не погасло! - 4 ч</w:t>
            </w:r>
            <w:r w:rsidRPr="005726D0">
              <w:rPr>
                <w:rFonts w:ascii="Times New Roman" w:hAnsi="Times New Roman" w:cs="Times New Roman"/>
                <w:color w:val="000000" w:themeColor="text1"/>
                <w:sz w:val="24"/>
                <w:szCs w:val="24"/>
              </w:rPr>
              <w:t>.</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17</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Русские народные инструменты. Плясовые наигрыши. Творчество народов России. Оркестр народных инструментов. Музыкальный и поэтический фольклор России: песни, танцы, наигрыши.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18</w:t>
            </w:r>
          </w:p>
        </w:tc>
        <w:tc>
          <w:tcPr>
            <w:tcW w:w="6805" w:type="dxa"/>
          </w:tcPr>
          <w:p w:rsidR="00DE0B78" w:rsidRPr="005726D0" w:rsidRDefault="00DE0B78" w:rsidP="00C923C7">
            <w:pPr>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 xml:space="preserve">Разыграй песню. Музыкальный и поэтический фольклор России: песни, танцы, хороводы, игры-драматизации.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DE0B78">
        <w:trPr>
          <w:trHeight w:val="70"/>
        </w:trPr>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19</w:t>
            </w:r>
          </w:p>
        </w:tc>
        <w:tc>
          <w:tcPr>
            <w:tcW w:w="6805" w:type="dxa"/>
          </w:tcPr>
          <w:p w:rsidR="00DE0B78" w:rsidRPr="005726D0" w:rsidRDefault="00DE0B78" w:rsidP="00C923C7">
            <w:pPr>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 xml:space="preserve">Музыка в народном стиле. Народная и профессиональная музыка.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20</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Обряды и праздники русского народа. Разучивание масленичных песен и весенних </w:t>
            </w:r>
            <w:proofErr w:type="spellStart"/>
            <w:r w:rsidRPr="005726D0">
              <w:rPr>
                <w:rFonts w:ascii="Times New Roman" w:hAnsi="Times New Roman" w:cs="Times New Roman"/>
                <w:color w:val="000000" w:themeColor="text1"/>
                <w:sz w:val="24"/>
                <w:szCs w:val="24"/>
              </w:rPr>
              <w:t>закличек</w:t>
            </w:r>
            <w:proofErr w:type="spellEnd"/>
            <w:r w:rsidRPr="005726D0">
              <w:rPr>
                <w:rFonts w:ascii="Times New Roman" w:hAnsi="Times New Roman" w:cs="Times New Roman"/>
                <w:color w:val="000000" w:themeColor="text1"/>
                <w:sz w:val="24"/>
                <w:szCs w:val="24"/>
              </w:rPr>
              <w:t xml:space="preserve">, игр, инструментальное исполнение плясовых наигрышей. Многообразие этнокультурных, исторически сложившихся традиций.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90064E"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hAnsi="Times New Roman" w:cs="Times New Roman"/>
                <w:b/>
                <w:color w:val="000000" w:themeColor="text1"/>
                <w:sz w:val="24"/>
                <w:szCs w:val="24"/>
              </w:rPr>
              <w:t>В музыкальном театре - 6 ч.</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21</w:t>
            </w:r>
          </w:p>
        </w:tc>
        <w:tc>
          <w:tcPr>
            <w:tcW w:w="6805" w:type="dxa"/>
          </w:tcPr>
          <w:p w:rsidR="00DE0B78" w:rsidRPr="005726D0" w:rsidRDefault="00DE0B78" w:rsidP="00C923C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Сказка будет впереди. Интонации музыкальные и речевые. Сходство и различия. Разучивание песни «Песня-спор» Г. Гладкова (из к/ф «Новогодние приключения Маши и Вити») в форме музыкального Диалога.</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22</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Детский музыкальный театр. Опера. Балет. Обобщенное представление об основных образно-эмоционально сферах музыки и о многообразии музыкальных жанров. Опера, балет. Певческие голоса: детские, женские.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23</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Театр оперы и балета.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24</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Волшебная палочка дирижера. Музыкальные театры. Симфонический оркестр.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25</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Опера «Руслан и Людмила». Развитие музыки -  сопоставление и столкновении человеческих чувств и мыслей человека, музыкальных интонаций, тем, художественных образов.</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26</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Повторение по разделу «В музыкальном театре».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90064E"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hAnsi="Times New Roman" w:cs="Times New Roman"/>
                <w:b/>
                <w:color w:val="000000" w:themeColor="text1"/>
                <w:sz w:val="24"/>
                <w:szCs w:val="24"/>
              </w:rPr>
              <w:t>В концертном зале - 3 ч.</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27</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Симфоническая сказка (С. Прокофьев «Петя и волк»). Музыкальные портреты в симфонической музыке. Основные </w:t>
            </w:r>
            <w:r w:rsidRPr="005726D0">
              <w:rPr>
                <w:rFonts w:ascii="Times New Roman" w:hAnsi="Times New Roman" w:cs="Times New Roman"/>
                <w:color w:val="000000" w:themeColor="text1"/>
                <w:sz w:val="24"/>
                <w:szCs w:val="24"/>
              </w:rPr>
              <w:lastRenderedPageBreak/>
              <w:t xml:space="preserve">средства музыкальной выразительности (тембр).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lastRenderedPageBreak/>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lastRenderedPageBreak/>
              <w:t>28</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 «Картинки с выставки». Музыкальное впечатление. Интонационно-образная природа музыкального искусства.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29</w:t>
            </w:r>
          </w:p>
        </w:tc>
        <w:tc>
          <w:tcPr>
            <w:tcW w:w="6805" w:type="dxa"/>
          </w:tcPr>
          <w:p w:rsidR="00DE0B78" w:rsidRPr="005726D0" w:rsidRDefault="00DE0B78" w:rsidP="00C923C7">
            <w:pPr>
              <w:pStyle w:val="a9"/>
              <w:spacing w:line="240" w:lineRule="auto"/>
              <w:ind w:firstLine="0"/>
              <w:jc w:val="left"/>
              <w:rPr>
                <w:rFonts w:ascii="Times New Roman" w:hAnsi="Times New Roman"/>
                <w:bCs/>
                <w:color w:val="000000" w:themeColor="text1"/>
                <w:sz w:val="24"/>
                <w:szCs w:val="24"/>
              </w:rPr>
            </w:pPr>
            <w:r w:rsidRPr="005726D0">
              <w:rPr>
                <w:rFonts w:ascii="Times New Roman" w:hAnsi="Times New Roman"/>
                <w:color w:val="000000" w:themeColor="text1"/>
                <w:sz w:val="24"/>
                <w:szCs w:val="24"/>
              </w:rPr>
              <w:t xml:space="preserve">«Звучит нестареющий Моцарт». Симфония №40. Увертюра. </w:t>
            </w:r>
            <w:r w:rsidRPr="005726D0">
              <w:rPr>
                <w:rFonts w:ascii="Times New Roman" w:hAnsi="Times New Roman"/>
                <w:color w:val="000000" w:themeColor="text1"/>
                <w:spacing w:val="2"/>
                <w:sz w:val="24"/>
                <w:szCs w:val="24"/>
              </w:rPr>
              <w:t xml:space="preserve">Формы построения музыки как обобщённое выражение </w:t>
            </w:r>
            <w:proofErr w:type="spellStart"/>
            <w:r w:rsidRPr="005726D0">
              <w:rPr>
                <w:rFonts w:ascii="Times New Roman" w:hAnsi="Times New Roman"/>
                <w:color w:val="000000" w:themeColor="text1"/>
                <w:sz w:val="24"/>
                <w:szCs w:val="24"/>
              </w:rPr>
              <w:t>художественно­образного</w:t>
            </w:r>
            <w:proofErr w:type="spellEnd"/>
            <w:r w:rsidRPr="005726D0">
              <w:rPr>
                <w:rFonts w:ascii="Times New Roman" w:hAnsi="Times New Roman"/>
                <w:color w:val="000000" w:themeColor="text1"/>
                <w:sz w:val="24"/>
                <w:szCs w:val="24"/>
              </w:rPr>
              <w:t xml:space="preserve"> содержания произведений.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3C4499">
        <w:tc>
          <w:tcPr>
            <w:tcW w:w="9345" w:type="dxa"/>
            <w:gridSpan w:val="3"/>
          </w:tcPr>
          <w:p w:rsidR="00DE0B78" w:rsidRPr="0090064E" w:rsidRDefault="00DE0B78"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hAnsi="Times New Roman" w:cs="Times New Roman"/>
                <w:b/>
                <w:color w:val="000000" w:themeColor="text1"/>
                <w:sz w:val="24"/>
                <w:szCs w:val="24"/>
              </w:rPr>
              <w:t>Чтоб музыкантом быть, так надобно уменье - 5 ч.</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30</w:t>
            </w:r>
          </w:p>
        </w:tc>
        <w:tc>
          <w:tcPr>
            <w:tcW w:w="6805" w:type="dxa"/>
          </w:tcPr>
          <w:p w:rsidR="00DE0B78" w:rsidRPr="005726D0" w:rsidRDefault="00DE0B78" w:rsidP="00C923C7">
            <w:pPr>
              <w:autoSpaceDE w:val="0"/>
              <w:autoSpaceDN w:val="0"/>
              <w:adjustRightInd w:val="0"/>
              <w:jc w:val="both"/>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Волшебный цветик-</w:t>
            </w:r>
            <w:proofErr w:type="spellStart"/>
            <w:r w:rsidRPr="005726D0">
              <w:rPr>
                <w:rFonts w:ascii="Times New Roman" w:hAnsi="Times New Roman" w:cs="Times New Roman"/>
                <w:color w:val="000000" w:themeColor="text1"/>
                <w:sz w:val="24"/>
                <w:szCs w:val="24"/>
              </w:rPr>
              <w:t>семицветик</w:t>
            </w:r>
            <w:proofErr w:type="spellEnd"/>
            <w:r w:rsidRPr="005726D0">
              <w:rPr>
                <w:rFonts w:ascii="Times New Roman" w:hAnsi="Times New Roman" w:cs="Times New Roman"/>
                <w:color w:val="000000" w:themeColor="text1"/>
                <w:sz w:val="24"/>
                <w:szCs w:val="24"/>
              </w:rPr>
              <w:t xml:space="preserve">. Музыкальные инструменты (орган). Интонация — источник элементов музыкальной речи. Музыкальная речь как способ общения между людьми, ее эмоциональное воздействие.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31</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Все в движении. Попутная песня.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32</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«Два лада» Природа и музыка. Песня, танец, марш. Основные средства музыкальной выразительности (мелодия, ритм, темп, лад). Композитор — исполнитель — слушатель.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33</w:t>
            </w:r>
          </w:p>
        </w:tc>
        <w:tc>
          <w:tcPr>
            <w:tcW w:w="6805" w:type="dxa"/>
          </w:tcPr>
          <w:p w:rsidR="00DE0B78" w:rsidRPr="005726D0" w:rsidRDefault="00DE0B78" w:rsidP="00C923C7">
            <w:pPr>
              <w:rPr>
                <w:rFonts w:ascii="Times New Roman" w:hAnsi="Times New Roman" w:cs="Times New Roman"/>
                <w:color w:val="000000" w:themeColor="text1"/>
                <w:sz w:val="24"/>
                <w:szCs w:val="24"/>
              </w:rPr>
            </w:pPr>
            <w:r w:rsidRPr="005726D0">
              <w:rPr>
                <w:rFonts w:ascii="Times New Roman" w:hAnsi="Times New Roman" w:cs="Times New Roman"/>
                <w:color w:val="000000" w:themeColor="text1"/>
                <w:sz w:val="24"/>
                <w:szCs w:val="24"/>
              </w:rPr>
              <w:t xml:space="preserve">Мир композитора (П. Чайковский, С. Прокофьев). Общие представления о музыкальной жизни страны. Конкурсы и фестивали музыкантов. Интонационное богатство музыкального мира.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DE0B78" w:rsidRPr="005726D0" w:rsidTr="00FF0EC7">
        <w:tc>
          <w:tcPr>
            <w:tcW w:w="934" w:type="dxa"/>
          </w:tcPr>
          <w:p w:rsidR="00DE0B78" w:rsidRPr="005726D0" w:rsidRDefault="00DE0B78"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34</w:t>
            </w:r>
          </w:p>
        </w:tc>
        <w:tc>
          <w:tcPr>
            <w:tcW w:w="6805" w:type="dxa"/>
          </w:tcPr>
          <w:p w:rsidR="00DE0B78" w:rsidRPr="005726D0" w:rsidRDefault="00DE0B78" w:rsidP="00C923C7">
            <w:pPr>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hAnsi="Times New Roman" w:cs="Times New Roman"/>
                <w:color w:val="000000" w:themeColor="text1"/>
                <w:sz w:val="24"/>
                <w:szCs w:val="24"/>
              </w:rPr>
              <w:t>Концерт.</w:t>
            </w:r>
            <w:r w:rsidRPr="005726D0">
              <w:rPr>
                <w:rFonts w:ascii="Times New Roman" w:eastAsia="Times New Roman" w:hAnsi="Times New Roman" w:cs="Times New Roman"/>
                <w:color w:val="000000" w:themeColor="text1"/>
                <w:sz w:val="24"/>
                <w:szCs w:val="24"/>
                <w:lang w:eastAsia="ru-RU"/>
              </w:rPr>
              <w:t xml:space="preserve"> </w:t>
            </w:r>
          </w:p>
        </w:tc>
        <w:tc>
          <w:tcPr>
            <w:tcW w:w="1606" w:type="dxa"/>
          </w:tcPr>
          <w:p w:rsidR="00DE0B78" w:rsidRPr="005726D0" w:rsidRDefault="00DE0B78"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bl>
    <w:p w:rsidR="00FF0EC7" w:rsidRPr="005726D0" w:rsidRDefault="00FF0EC7" w:rsidP="00C923C7">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p w:rsidR="00FF0EC7" w:rsidRPr="0090064E"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3 класс</w:t>
      </w:r>
    </w:p>
    <w:p w:rsidR="00FF0EC7" w:rsidRPr="005726D0" w:rsidRDefault="00FF0EC7" w:rsidP="00C923C7">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tbl>
      <w:tblPr>
        <w:tblStyle w:val="a5"/>
        <w:tblW w:w="0" w:type="auto"/>
        <w:tblLook w:val="04A0" w:firstRow="1" w:lastRow="0" w:firstColumn="1" w:lastColumn="0" w:noHBand="0" w:noVBand="1"/>
      </w:tblPr>
      <w:tblGrid>
        <w:gridCol w:w="934"/>
        <w:gridCol w:w="6805"/>
        <w:gridCol w:w="1606"/>
      </w:tblGrid>
      <w:tr w:rsidR="00FF0EC7" w:rsidRPr="005726D0" w:rsidTr="00FF0EC7">
        <w:tc>
          <w:tcPr>
            <w:tcW w:w="934"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 п/п</w:t>
            </w:r>
          </w:p>
        </w:tc>
        <w:tc>
          <w:tcPr>
            <w:tcW w:w="6805"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Раздел, тема</w:t>
            </w:r>
          </w:p>
        </w:tc>
        <w:tc>
          <w:tcPr>
            <w:tcW w:w="1606"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Количество часов</w:t>
            </w:r>
          </w:p>
        </w:tc>
      </w:tr>
      <w:tr w:rsidR="00FF0EC7" w:rsidRPr="005726D0" w:rsidTr="00FF0EC7">
        <w:tc>
          <w:tcPr>
            <w:tcW w:w="9345" w:type="dxa"/>
            <w:gridSpan w:val="3"/>
          </w:tcPr>
          <w:p w:rsidR="00FF0EC7" w:rsidRPr="0090064E" w:rsidRDefault="00BD709A" w:rsidP="00C923C7">
            <w:pPr>
              <w:widowControl w:val="0"/>
              <w:jc w:val="center"/>
              <w:rPr>
                <w:rFonts w:ascii="Times New Roman" w:eastAsia="Times New Roman" w:hAnsi="Times New Roman" w:cs="Times New Roman"/>
                <w:b/>
                <w:color w:val="000000" w:themeColor="text1"/>
                <w:sz w:val="24"/>
                <w:szCs w:val="24"/>
              </w:rPr>
            </w:pPr>
            <w:r w:rsidRPr="0090064E">
              <w:rPr>
                <w:rFonts w:ascii="Times New Roman" w:eastAsia="Times New Roman" w:hAnsi="Times New Roman" w:cs="Times New Roman"/>
                <w:b/>
                <w:color w:val="000000" w:themeColor="text1"/>
                <w:sz w:val="24"/>
                <w:szCs w:val="24"/>
              </w:rPr>
              <w:t>Музыка в жизни человека. (15 ч.)</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lang w:val="en-US"/>
              </w:rPr>
            </w:pPr>
            <w:proofErr w:type="spellStart"/>
            <w:r w:rsidRPr="005726D0">
              <w:rPr>
                <w:rFonts w:ascii="Times New Roman" w:eastAsia="Times New Roman" w:hAnsi="Times New Roman" w:cs="Times New Roman"/>
                <w:color w:val="000000" w:themeColor="text1"/>
                <w:sz w:val="24"/>
                <w:szCs w:val="24"/>
                <w:shd w:val="clear" w:color="auto" w:fill="FFFFFF"/>
                <w:lang w:val="en-US"/>
              </w:rPr>
              <w:t>Мелодия</w:t>
            </w:r>
            <w:proofErr w:type="spellEnd"/>
            <w:r w:rsidRPr="005726D0">
              <w:rPr>
                <w:rFonts w:ascii="Times New Roman" w:eastAsia="Times New Roman" w:hAnsi="Times New Roman" w:cs="Times New Roman"/>
                <w:color w:val="000000" w:themeColor="text1"/>
                <w:sz w:val="24"/>
                <w:szCs w:val="24"/>
                <w:shd w:val="clear" w:color="auto" w:fill="FFFFFF"/>
                <w:lang w:val="en-US"/>
              </w:rPr>
              <w:t xml:space="preserve"> – </w:t>
            </w:r>
            <w:proofErr w:type="spellStart"/>
            <w:r w:rsidRPr="005726D0">
              <w:rPr>
                <w:rFonts w:ascii="Times New Roman" w:eastAsia="Times New Roman" w:hAnsi="Times New Roman" w:cs="Times New Roman"/>
                <w:color w:val="000000" w:themeColor="text1"/>
                <w:sz w:val="24"/>
                <w:szCs w:val="24"/>
                <w:shd w:val="clear" w:color="auto" w:fill="FFFFFF"/>
                <w:lang w:val="en-US"/>
              </w:rPr>
              <w:t>душа</w:t>
            </w:r>
            <w:proofErr w:type="spellEnd"/>
            <w:r w:rsidRPr="005726D0">
              <w:rPr>
                <w:rFonts w:ascii="Times New Roman" w:eastAsia="Times New Roman" w:hAnsi="Times New Roman" w:cs="Times New Roman"/>
                <w:color w:val="000000" w:themeColor="text1"/>
                <w:sz w:val="24"/>
                <w:szCs w:val="24"/>
                <w:shd w:val="clear" w:color="auto" w:fill="FFFFFF"/>
              </w:rPr>
              <w:t xml:space="preserve"> </w:t>
            </w:r>
            <w:proofErr w:type="spellStart"/>
            <w:r w:rsidRPr="005726D0">
              <w:rPr>
                <w:rFonts w:ascii="Times New Roman" w:eastAsia="Times New Roman" w:hAnsi="Times New Roman" w:cs="Times New Roman"/>
                <w:color w:val="000000" w:themeColor="text1"/>
                <w:sz w:val="24"/>
                <w:szCs w:val="24"/>
                <w:shd w:val="clear" w:color="auto" w:fill="FFFFFF"/>
                <w:lang w:val="en-US"/>
              </w:rPr>
              <w:t>музыки</w:t>
            </w:r>
            <w:proofErr w:type="spellEnd"/>
            <w:r w:rsidRPr="005726D0">
              <w:rPr>
                <w:rFonts w:ascii="Times New Roman" w:eastAsia="Times New Roman" w:hAnsi="Times New Roman" w:cs="Times New Roman"/>
                <w:color w:val="000000" w:themeColor="text1"/>
                <w:sz w:val="24"/>
                <w:szCs w:val="24"/>
                <w:shd w:val="clear" w:color="auto" w:fill="FFFFFF"/>
                <w:lang w:val="en-US"/>
              </w:rPr>
              <w:t>.</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2</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Природа и музыка.</w:t>
            </w:r>
            <w:r w:rsidR="003C4499" w:rsidRPr="005726D0">
              <w:rPr>
                <w:rFonts w:ascii="Times New Roman" w:eastAsia="Times New Roman" w:hAnsi="Times New Roman" w:cs="Times New Roman"/>
                <w:color w:val="000000" w:themeColor="text1"/>
                <w:sz w:val="24"/>
                <w:szCs w:val="24"/>
              </w:rPr>
              <w:t xml:space="preserve"> Романс. Звучащие картины.</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3</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tabs>
                <w:tab w:val="left" w:pos="2924"/>
                <w:tab w:val="left" w:pos="5780"/>
                <w:tab w:val="left" w:pos="8426"/>
              </w:tabs>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Виват, Россия!</w:t>
            </w:r>
            <w:r w:rsidR="003C4499" w:rsidRPr="005726D0">
              <w:rPr>
                <w:rFonts w:ascii="Times New Roman" w:eastAsia="Times New Roman" w:hAnsi="Times New Roman" w:cs="Times New Roman"/>
                <w:color w:val="000000" w:themeColor="text1"/>
                <w:sz w:val="24"/>
                <w:szCs w:val="24"/>
              </w:rPr>
              <w:t xml:space="preserve"> Наша слава-Русская держава! Сочинения отечественных композиторов о Родине.</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4</w:t>
            </w:r>
          </w:p>
        </w:tc>
        <w:tc>
          <w:tcPr>
            <w:tcW w:w="6805" w:type="dxa"/>
            <w:tcBorders>
              <w:top w:val="single" w:sz="4" w:space="0" w:color="000000"/>
              <w:left w:val="single" w:sz="4" w:space="0" w:color="000000"/>
              <w:bottom w:val="single" w:sz="4" w:space="0" w:color="000000"/>
              <w:right w:val="single" w:sz="4" w:space="0" w:color="000000"/>
            </w:tcBorders>
          </w:tcPr>
          <w:p w:rsidR="003C4499"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С.С. Прокофьев кантата «Александр Невский»</w:t>
            </w:r>
            <w:r w:rsidR="003C4499" w:rsidRPr="005726D0">
              <w:rPr>
                <w:rFonts w:ascii="Times New Roman" w:eastAsia="Times New Roman" w:hAnsi="Times New Roman" w:cs="Times New Roman"/>
                <w:color w:val="000000" w:themeColor="text1"/>
                <w:sz w:val="24"/>
                <w:szCs w:val="24"/>
              </w:rPr>
              <w:t>. Историческое прошлое в музыкальных образах.</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5</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М.И. Глинка</w:t>
            </w:r>
            <w:r w:rsidR="003C4499" w:rsidRPr="005726D0">
              <w:rPr>
                <w:rFonts w:ascii="Times New Roman" w:eastAsia="Times New Roman" w:hAnsi="Times New Roman" w:cs="Times New Roman"/>
                <w:color w:val="000000" w:themeColor="text1"/>
                <w:sz w:val="24"/>
                <w:szCs w:val="24"/>
              </w:rPr>
              <w:t xml:space="preserve"> </w:t>
            </w:r>
            <w:r w:rsidRPr="005726D0">
              <w:rPr>
                <w:rFonts w:ascii="Times New Roman" w:eastAsia="Times New Roman" w:hAnsi="Times New Roman" w:cs="Times New Roman"/>
                <w:color w:val="000000" w:themeColor="text1"/>
                <w:sz w:val="24"/>
                <w:szCs w:val="24"/>
              </w:rPr>
              <w:t>опера «Иван Сусанин»</w:t>
            </w:r>
            <w:r w:rsidR="003C4499" w:rsidRPr="005726D0">
              <w:rPr>
                <w:rFonts w:ascii="Times New Roman" w:eastAsia="Times New Roman" w:hAnsi="Times New Roman" w:cs="Times New Roman"/>
                <w:color w:val="000000" w:themeColor="text1"/>
                <w:sz w:val="24"/>
                <w:szCs w:val="24"/>
              </w:rPr>
              <w:t>.</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6</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В к</w:t>
            </w:r>
            <w:r w:rsidR="003C4499" w:rsidRPr="005726D0">
              <w:rPr>
                <w:rFonts w:ascii="Times New Roman" w:eastAsia="Times New Roman" w:hAnsi="Times New Roman" w:cs="Times New Roman"/>
                <w:color w:val="000000" w:themeColor="text1"/>
                <w:sz w:val="24"/>
                <w:szCs w:val="24"/>
                <w:lang w:eastAsia="ru-RU"/>
              </w:rPr>
              <w:t>аждой интонации спрятан человек.</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7</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Портрет в музыке</w:t>
            </w:r>
            <w:r w:rsidR="003C4499" w:rsidRPr="005726D0">
              <w:rPr>
                <w:rFonts w:ascii="Times New Roman" w:eastAsia="Times New Roman" w:hAnsi="Times New Roman" w:cs="Times New Roman"/>
                <w:color w:val="000000" w:themeColor="text1"/>
                <w:sz w:val="24"/>
                <w:szCs w:val="24"/>
                <w:lang w:eastAsia="ru-RU"/>
              </w:rPr>
              <w:t>.</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8</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Мо</w:t>
            </w:r>
            <w:r w:rsidR="003C4499" w:rsidRPr="005726D0">
              <w:rPr>
                <w:rFonts w:ascii="Times New Roman" w:eastAsia="Times New Roman" w:hAnsi="Times New Roman" w:cs="Times New Roman"/>
                <w:color w:val="000000" w:themeColor="text1"/>
                <w:sz w:val="24"/>
                <w:szCs w:val="24"/>
                <w:lang w:eastAsia="ru-RU"/>
              </w:rPr>
              <w:t>и любимые музыкальные портреты.</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9</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 xml:space="preserve">Портрет в музыке. </w:t>
            </w:r>
            <w:r w:rsidR="00BD709A" w:rsidRPr="005726D0">
              <w:rPr>
                <w:rFonts w:ascii="Times New Roman" w:eastAsia="Times New Roman" w:hAnsi="Times New Roman" w:cs="Times New Roman"/>
                <w:color w:val="000000" w:themeColor="text1"/>
                <w:sz w:val="24"/>
                <w:szCs w:val="24"/>
              </w:rPr>
              <w:t>В к</w:t>
            </w:r>
            <w:r w:rsidRPr="005726D0">
              <w:rPr>
                <w:rFonts w:ascii="Times New Roman" w:eastAsia="Times New Roman" w:hAnsi="Times New Roman" w:cs="Times New Roman"/>
                <w:color w:val="000000" w:themeColor="text1"/>
                <w:sz w:val="24"/>
                <w:szCs w:val="24"/>
              </w:rPr>
              <w:t>аждой интонации спрятан человек.</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10</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В детской.</w:t>
            </w:r>
            <w:r w:rsidR="003C4499" w:rsidRPr="005726D0">
              <w:rPr>
                <w:rFonts w:ascii="Times New Roman" w:eastAsia="Times New Roman" w:hAnsi="Times New Roman" w:cs="Times New Roman"/>
                <w:color w:val="000000" w:themeColor="text1"/>
                <w:sz w:val="24"/>
                <w:szCs w:val="24"/>
              </w:rPr>
              <w:t xml:space="preserve"> Игры и игрушки.</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11</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 xml:space="preserve">На </w:t>
            </w:r>
            <w:r w:rsidR="003C4499" w:rsidRPr="005726D0">
              <w:rPr>
                <w:rFonts w:ascii="Times New Roman" w:eastAsia="Times New Roman" w:hAnsi="Times New Roman" w:cs="Times New Roman"/>
                <w:color w:val="000000" w:themeColor="text1"/>
                <w:sz w:val="24"/>
                <w:szCs w:val="24"/>
              </w:rPr>
              <w:t>прогулке. Вечер.</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12</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Хрустальный звон зимы</w:t>
            </w:r>
            <w:r w:rsidR="003C4499" w:rsidRPr="005726D0">
              <w:rPr>
                <w:rFonts w:ascii="Times New Roman" w:eastAsia="Times New Roman" w:hAnsi="Times New Roman" w:cs="Times New Roman"/>
                <w:color w:val="000000" w:themeColor="text1"/>
                <w:sz w:val="24"/>
                <w:szCs w:val="24"/>
                <w:lang w:eastAsia="ru-RU"/>
              </w:rPr>
              <w:t>.</w:t>
            </w:r>
            <w:r w:rsidR="003C4499" w:rsidRPr="005726D0">
              <w:rPr>
                <w:rFonts w:ascii="Times New Roman" w:eastAsia="Times New Roman" w:hAnsi="Times New Roman" w:cs="Times New Roman"/>
                <w:color w:val="000000" w:themeColor="text1"/>
                <w:sz w:val="24"/>
                <w:szCs w:val="24"/>
              </w:rPr>
              <w:t xml:space="preserve"> Народная и профессиональная музыка.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13</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lang w:eastAsia="ru-RU"/>
              </w:rPr>
              <w:t xml:space="preserve">Композитор один-музыка разная» </w:t>
            </w:r>
            <w:r w:rsidR="003C4499" w:rsidRPr="005726D0">
              <w:rPr>
                <w:rFonts w:ascii="Times New Roman" w:eastAsia="Times New Roman" w:hAnsi="Times New Roman" w:cs="Times New Roman"/>
                <w:color w:val="000000" w:themeColor="text1"/>
                <w:sz w:val="24"/>
                <w:szCs w:val="24"/>
              </w:rPr>
              <w:t>Л.В. Бетховен.</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14</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lang w:eastAsia="ru-RU"/>
              </w:rPr>
              <w:t>Композитор один-музыка разная»</w:t>
            </w:r>
            <w:r w:rsidR="003C4499" w:rsidRPr="005726D0">
              <w:rPr>
                <w:rFonts w:ascii="Times New Roman" w:eastAsia="Times New Roman" w:hAnsi="Times New Roman" w:cs="Times New Roman"/>
                <w:color w:val="000000" w:themeColor="text1"/>
                <w:sz w:val="24"/>
                <w:szCs w:val="24"/>
              </w:rPr>
              <w:t xml:space="preserve"> М.И. Глинка.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15</w:t>
            </w:r>
          </w:p>
        </w:tc>
        <w:tc>
          <w:tcPr>
            <w:tcW w:w="6805" w:type="dxa"/>
            <w:tcBorders>
              <w:top w:val="single" w:sz="4" w:space="0" w:color="000000"/>
              <w:left w:val="single" w:sz="4" w:space="0" w:color="000000"/>
              <w:bottom w:val="single" w:sz="4" w:space="0" w:color="000000"/>
              <w:right w:val="single" w:sz="4" w:space="0" w:color="000000"/>
            </w:tcBorders>
          </w:tcPr>
          <w:p w:rsidR="003C4499" w:rsidRPr="005726D0" w:rsidRDefault="00BD709A" w:rsidP="00C923C7">
            <w:pPr>
              <w:widowControl w:val="0"/>
              <w:shd w:val="clear" w:color="auto" w:fill="FFFFFF"/>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lang w:eastAsia="ru-RU"/>
              </w:rPr>
              <w:t>Обобщающий урок по разделу</w:t>
            </w:r>
            <w:r w:rsidR="003C4499" w:rsidRPr="005726D0">
              <w:rPr>
                <w:rFonts w:ascii="Times New Roman" w:eastAsia="Times New Roman" w:hAnsi="Times New Roman" w:cs="Times New Roman"/>
                <w:color w:val="000000" w:themeColor="text1"/>
                <w:sz w:val="24"/>
                <w:szCs w:val="24"/>
                <w:lang w:eastAsia="ru-RU"/>
              </w:rPr>
              <w:t xml:space="preserve"> «</w:t>
            </w:r>
            <w:r w:rsidR="003C4499" w:rsidRPr="005726D0">
              <w:rPr>
                <w:rFonts w:ascii="Times New Roman" w:eastAsia="Times New Roman" w:hAnsi="Times New Roman" w:cs="Times New Roman"/>
                <w:color w:val="000000" w:themeColor="text1"/>
                <w:sz w:val="24"/>
                <w:szCs w:val="24"/>
              </w:rPr>
              <w:t>Музыка в жизни человека».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5" w:type="dxa"/>
            <w:gridSpan w:val="3"/>
          </w:tcPr>
          <w:p w:rsidR="00BD709A" w:rsidRPr="0090064E" w:rsidRDefault="0090064E" w:rsidP="0090064E">
            <w:pPr>
              <w:widowControl w:val="0"/>
              <w:tabs>
                <w:tab w:val="left" w:pos="1440"/>
                <w:tab w:val="center" w:pos="4564"/>
                <w:tab w:val="center" w:pos="7345"/>
                <w:tab w:val="right" w:pos="7921"/>
                <w:tab w:val="left" w:pos="8069"/>
              </w:tabs>
              <w:rPr>
                <w:rFonts w:ascii="Times New Roman" w:eastAsia="Times New Roman" w:hAnsi="Times New Roman" w:cs="Times New Roman"/>
                <w:b/>
                <w:bCs/>
                <w:iCs/>
                <w:color w:val="000000" w:themeColor="text1"/>
                <w:sz w:val="24"/>
                <w:szCs w:val="24"/>
              </w:rPr>
            </w:pPr>
            <w:r>
              <w:rPr>
                <w:rFonts w:ascii="Times New Roman" w:eastAsia="Times New Roman" w:hAnsi="Times New Roman" w:cs="Times New Roman"/>
                <w:bCs/>
                <w:iCs/>
                <w:color w:val="000000" w:themeColor="text1"/>
                <w:sz w:val="24"/>
                <w:szCs w:val="24"/>
              </w:rPr>
              <w:tab/>
            </w:r>
            <w:r w:rsidRPr="0090064E">
              <w:rPr>
                <w:rFonts w:ascii="Times New Roman" w:eastAsia="Times New Roman" w:hAnsi="Times New Roman" w:cs="Times New Roman"/>
                <w:b/>
                <w:bCs/>
                <w:iCs/>
                <w:color w:val="000000" w:themeColor="text1"/>
                <w:sz w:val="24"/>
                <w:szCs w:val="24"/>
              </w:rPr>
              <w:tab/>
            </w:r>
            <w:r w:rsidR="003C4499" w:rsidRPr="0090064E">
              <w:rPr>
                <w:rFonts w:ascii="Times New Roman" w:eastAsia="Times New Roman" w:hAnsi="Times New Roman" w:cs="Times New Roman"/>
                <w:b/>
                <w:bCs/>
                <w:iCs/>
                <w:color w:val="000000" w:themeColor="text1"/>
                <w:sz w:val="24"/>
                <w:szCs w:val="24"/>
              </w:rPr>
              <w:t>Основные закономерно</w:t>
            </w:r>
            <w:r w:rsidR="00BD709A" w:rsidRPr="0090064E">
              <w:rPr>
                <w:rFonts w:ascii="Times New Roman" w:eastAsia="Times New Roman" w:hAnsi="Times New Roman" w:cs="Times New Roman"/>
                <w:b/>
                <w:bCs/>
                <w:iCs/>
                <w:color w:val="000000" w:themeColor="text1"/>
                <w:sz w:val="24"/>
                <w:szCs w:val="24"/>
              </w:rPr>
              <w:t xml:space="preserve">сти </w:t>
            </w:r>
            <w:r w:rsidR="003C4499" w:rsidRPr="0090064E">
              <w:rPr>
                <w:rFonts w:ascii="Times New Roman" w:eastAsia="Times New Roman" w:hAnsi="Times New Roman" w:cs="Times New Roman"/>
                <w:b/>
                <w:bCs/>
                <w:iCs/>
                <w:color w:val="000000" w:themeColor="text1"/>
                <w:sz w:val="24"/>
                <w:szCs w:val="24"/>
              </w:rPr>
              <w:t>музыкального искусства. (11 ч.</w:t>
            </w:r>
            <w:r w:rsidR="00BD709A" w:rsidRPr="0090064E">
              <w:rPr>
                <w:rFonts w:ascii="Times New Roman" w:eastAsia="Times New Roman" w:hAnsi="Times New Roman" w:cs="Times New Roman"/>
                <w:b/>
                <w:bCs/>
                <w:iCs/>
                <w:color w:val="000000" w:themeColor="text1"/>
                <w:sz w:val="24"/>
                <w:szCs w:val="24"/>
              </w:rPr>
              <w:t>)</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16</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Русские былины.</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17</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 xml:space="preserve">Народность </w:t>
            </w:r>
            <w:r w:rsidR="003C4499" w:rsidRPr="005726D0">
              <w:rPr>
                <w:rFonts w:ascii="Times New Roman" w:eastAsia="Times New Roman" w:hAnsi="Times New Roman" w:cs="Times New Roman"/>
                <w:color w:val="000000" w:themeColor="text1"/>
                <w:sz w:val="24"/>
                <w:szCs w:val="24"/>
                <w:lang w:eastAsia="ru-RU"/>
              </w:rPr>
              <w:t>в музыке.</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18</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rPr>
              <w:t>Развитие музыки — сопоставление и столкновение чувств и мыслей человека, музыкальных интонаций, тем, художественных образов.</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19</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Прощай, масленица!.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lastRenderedPageBreak/>
              <w:t>20</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Музыкальные герои.</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21</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Музыка для мамы.</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22</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Вербное воскресенье.</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23</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jc w:val="both"/>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lang w:eastAsia="ru-RU"/>
              </w:rPr>
              <w:t>Композито</w:t>
            </w:r>
            <w:r w:rsidR="003C4499" w:rsidRPr="005726D0">
              <w:rPr>
                <w:rFonts w:ascii="Times New Roman" w:eastAsia="Times New Roman" w:hAnsi="Times New Roman" w:cs="Times New Roman"/>
                <w:color w:val="000000" w:themeColor="text1"/>
                <w:sz w:val="24"/>
                <w:szCs w:val="24"/>
                <w:lang w:eastAsia="ru-RU"/>
              </w:rPr>
              <w:t>р один, а музыка разная Э. Григ.</w:t>
            </w:r>
            <w:r w:rsidR="003C4499" w:rsidRPr="005726D0">
              <w:rPr>
                <w:rFonts w:ascii="Times New Roman" w:eastAsia="Times New Roman" w:hAnsi="Times New Roman" w:cs="Times New Roman"/>
                <w:color w:val="000000" w:themeColor="text1"/>
                <w:sz w:val="24"/>
                <w:szCs w:val="24"/>
              </w:rPr>
              <w:t xml:space="preserve"> Основные приёмы музыкального развития (повтор и контраст).</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24</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Звуки весны в музыке.</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25</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jc w:val="both"/>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В кон</w:t>
            </w:r>
            <w:r w:rsidR="003C4499" w:rsidRPr="005726D0">
              <w:rPr>
                <w:rFonts w:ascii="Times New Roman" w:eastAsia="Times New Roman" w:hAnsi="Times New Roman" w:cs="Times New Roman"/>
                <w:color w:val="000000" w:themeColor="text1"/>
                <w:sz w:val="24"/>
                <w:szCs w:val="24"/>
                <w:lang w:eastAsia="ru-RU"/>
              </w:rPr>
              <w:t>цертном зале. Музыкальный театр.</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26</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 xml:space="preserve">Обобщающий урок по </w:t>
            </w:r>
            <w:r w:rsidR="003C4499" w:rsidRPr="005726D0">
              <w:rPr>
                <w:rFonts w:ascii="Times New Roman" w:eastAsia="Times New Roman" w:hAnsi="Times New Roman" w:cs="Times New Roman"/>
                <w:color w:val="000000" w:themeColor="text1"/>
                <w:sz w:val="24"/>
                <w:szCs w:val="24"/>
                <w:lang w:eastAsia="ru-RU"/>
              </w:rPr>
              <w:t xml:space="preserve">разделу </w:t>
            </w:r>
            <w:r w:rsidR="003C4499" w:rsidRPr="005726D0">
              <w:rPr>
                <w:rFonts w:ascii="Times New Roman" w:eastAsia="Times New Roman" w:hAnsi="Times New Roman" w:cs="Times New Roman"/>
                <w:bCs/>
                <w:iCs/>
                <w:color w:val="000000" w:themeColor="text1"/>
                <w:sz w:val="24"/>
                <w:szCs w:val="24"/>
              </w:rPr>
              <w:t>«Основные закономерности музыкального искусства».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5" w:type="dxa"/>
            <w:gridSpan w:val="3"/>
          </w:tcPr>
          <w:p w:rsidR="00BD709A" w:rsidRPr="0090064E" w:rsidRDefault="00BD709A" w:rsidP="00C923C7">
            <w:pPr>
              <w:widowControl w:val="0"/>
              <w:jc w:val="center"/>
              <w:rPr>
                <w:rFonts w:ascii="Times New Roman" w:eastAsia="Times New Roman" w:hAnsi="Times New Roman" w:cs="Times New Roman"/>
                <w:b/>
                <w:color w:val="000000" w:themeColor="text1"/>
                <w:sz w:val="24"/>
                <w:szCs w:val="24"/>
              </w:rPr>
            </w:pPr>
            <w:r w:rsidRPr="0090064E">
              <w:rPr>
                <w:rFonts w:ascii="Times New Roman" w:eastAsia="Times New Roman" w:hAnsi="Times New Roman" w:cs="Times New Roman"/>
                <w:b/>
                <w:color w:val="000000" w:themeColor="text1"/>
                <w:sz w:val="24"/>
                <w:szCs w:val="24"/>
              </w:rPr>
              <w:t>Музыкальная картина мира. (8 ч.)</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27</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Музыкальное состязание. Концерт.</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28</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Музыкальные инструменты. Флейта.</w:t>
            </w:r>
            <w:r w:rsidR="003C4499" w:rsidRPr="005726D0">
              <w:rPr>
                <w:rFonts w:ascii="Times New Roman" w:eastAsia="Times New Roman" w:hAnsi="Times New Roman" w:cs="Times New Roman"/>
                <w:color w:val="000000" w:themeColor="text1"/>
                <w:sz w:val="24"/>
                <w:szCs w:val="24"/>
              </w:rPr>
              <w:t xml:space="preserve"> Звучащие картины.</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29</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Музыкальные инструменты.</w:t>
            </w:r>
            <w:r w:rsidR="003C4499" w:rsidRPr="005726D0">
              <w:rPr>
                <w:rFonts w:ascii="Times New Roman" w:eastAsia="Times New Roman" w:hAnsi="Times New Roman" w:cs="Times New Roman"/>
                <w:color w:val="000000" w:themeColor="text1"/>
                <w:sz w:val="24"/>
                <w:szCs w:val="24"/>
              </w:rPr>
              <w:t xml:space="preserve"> Скрипка.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30</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BD709A" w:rsidP="00C923C7">
            <w:pPr>
              <w:widowControl w:val="0"/>
              <w:rPr>
                <w:rFonts w:ascii="Times New Roman" w:eastAsia="Times New Roman"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rPr>
              <w:t xml:space="preserve">Л.В. Бетховен «Симфония № 7» </w:t>
            </w:r>
            <w:r w:rsidR="003C4499" w:rsidRPr="005726D0">
              <w:rPr>
                <w:rFonts w:ascii="Times New Roman" w:eastAsia="Times New Roman" w:hAnsi="Times New Roman" w:cs="Times New Roman"/>
                <w:color w:val="000000" w:themeColor="text1"/>
                <w:sz w:val="24"/>
                <w:szCs w:val="24"/>
              </w:rPr>
              <w:t xml:space="preserve"> </w:t>
            </w:r>
            <w:r w:rsidRPr="005726D0">
              <w:rPr>
                <w:rFonts w:ascii="Times New Roman" w:eastAsia="Times New Roman" w:hAnsi="Times New Roman" w:cs="Times New Roman"/>
                <w:color w:val="000000" w:themeColor="text1"/>
                <w:sz w:val="24"/>
                <w:szCs w:val="24"/>
              </w:rPr>
              <w:t>(«Героическая»)</w:t>
            </w:r>
            <w:r w:rsidR="003C4499" w:rsidRPr="005726D0">
              <w:rPr>
                <w:rFonts w:ascii="Times New Roman" w:eastAsia="Times New Roman" w:hAnsi="Times New Roman" w:cs="Times New Roman"/>
                <w:color w:val="000000" w:themeColor="text1"/>
                <w:sz w:val="24"/>
                <w:szCs w:val="24"/>
              </w:rPr>
              <w:t>.</w:t>
            </w:r>
            <w:r w:rsidR="003C4499" w:rsidRPr="005726D0">
              <w:rPr>
                <w:rFonts w:ascii="Times New Roman" w:eastAsia="Calibri" w:hAnsi="Times New Roman" w:cs="Times New Roman"/>
                <w:color w:val="000000" w:themeColor="text1"/>
                <w:spacing w:val="-4"/>
                <w:sz w:val="24"/>
                <w:szCs w:val="24"/>
              </w:rPr>
              <w:t xml:space="preserve"> Народное </w:t>
            </w:r>
            <w:r w:rsidR="003C4499" w:rsidRPr="005726D0">
              <w:rPr>
                <w:rFonts w:ascii="Times New Roman" w:eastAsia="Calibri" w:hAnsi="Times New Roman" w:cs="Times New Roman"/>
                <w:color w:val="000000" w:themeColor="text1"/>
                <w:sz w:val="24"/>
                <w:szCs w:val="24"/>
              </w:rPr>
              <w:t xml:space="preserve">и </w:t>
            </w:r>
            <w:r w:rsidR="003C4499" w:rsidRPr="005726D0">
              <w:rPr>
                <w:rFonts w:ascii="Times New Roman" w:eastAsia="Calibri" w:hAnsi="Times New Roman" w:cs="Times New Roman"/>
                <w:color w:val="000000" w:themeColor="text1"/>
                <w:spacing w:val="-5"/>
                <w:sz w:val="24"/>
                <w:szCs w:val="24"/>
              </w:rPr>
              <w:t xml:space="preserve">профессиональное музыкальное творчество </w:t>
            </w:r>
            <w:r w:rsidR="003C4499" w:rsidRPr="005726D0">
              <w:rPr>
                <w:rFonts w:ascii="Times New Roman" w:eastAsia="Calibri" w:hAnsi="Times New Roman" w:cs="Times New Roman"/>
                <w:color w:val="000000" w:themeColor="text1"/>
                <w:sz w:val="24"/>
                <w:szCs w:val="24"/>
              </w:rPr>
              <w:t>разных стран мира.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31</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shd w:val="clear" w:color="auto" w:fill="FFFFFF"/>
              <w:autoSpaceDE w:val="0"/>
              <w:autoSpaceDN w:val="0"/>
              <w:adjustRightInd w:val="0"/>
              <w:contextualSpacing/>
              <w:jc w:val="both"/>
              <w:rPr>
                <w:rFonts w:ascii="Times New Roman" w:eastAsia="Calibri" w:hAnsi="Times New Roman" w:cs="Times New Roman"/>
                <w:color w:val="000000" w:themeColor="text1"/>
                <w:sz w:val="24"/>
                <w:szCs w:val="24"/>
              </w:rPr>
            </w:pPr>
            <w:r w:rsidRPr="005726D0">
              <w:rPr>
                <w:rFonts w:ascii="Times New Roman" w:eastAsia="Times New Roman" w:hAnsi="Times New Roman" w:cs="Times New Roman"/>
                <w:color w:val="000000" w:themeColor="text1"/>
                <w:sz w:val="24"/>
                <w:szCs w:val="24"/>
                <w:lang w:eastAsia="ru-RU"/>
              </w:rPr>
              <w:t>День Победы</w:t>
            </w:r>
            <w:r w:rsidR="00BD709A" w:rsidRPr="005726D0">
              <w:rPr>
                <w:rFonts w:ascii="Times New Roman" w:eastAsia="Times New Roman" w:hAnsi="Times New Roman" w:cs="Times New Roman"/>
                <w:color w:val="000000" w:themeColor="text1"/>
                <w:sz w:val="24"/>
                <w:szCs w:val="24"/>
                <w:lang w:eastAsia="ru-RU"/>
              </w:rPr>
              <w:t>.</w:t>
            </w:r>
            <w:r w:rsidRPr="005726D0">
              <w:rPr>
                <w:rFonts w:ascii="Times New Roman" w:eastAsia="Calibri" w:hAnsi="Times New Roman" w:cs="Times New Roman"/>
                <w:color w:val="000000" w:themeColor="text1"/>
                <w:sz w:val="24"/>
                <w:szCs w:val="24"/>
              </w:rPr>
              <w:t xml:space="preserve"> Многообразие этнокультурных, исторически сложившихся традиций. </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32</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jc w:val="both"/>
              <w:rPr>
                <w:rFonts w:ascii="Times New Roman" w:eastAsia="Times New Roman" w:hAnsi="Times New Roman" w:cs="Times New Roman"/>
                <w:color w:val="000000" w:themeColor="text1"/>
                <w:sz w:val="24"/>
                <w:szCs w:val="24"/>
                <w:shd w:val="clear" w:color="auto" w:fill="FFFFFF"/>
              </w:rPr>
            </w:pPr>
            <w:r w:rsidRPr="005726D0">
              <w:rPr>
                <w:rFonts w:ascii="Times New Roman" w:eastAsia="Times New Roman" w:hAnsi="Times New Roman" w:cs="Times New Roman"/>
                <w:color w:val="000000" w:themeColor="text1"/>
                <w:sz w:val="24"/>
                <w:szCs w:val="24"/>
              </w:rPr>
              <w:t>Прославим радость на Земле!</w:t>
            </w:r>
            <w:r w:rsidR="00BD709A" w:rsidRPr="005726D0">
              <w:rPr>
                <w:rFonts w:ascii="Times New Roman" w:eastAsia="Times New Roman" w:hAnsi="Times New Roman" w:cs="Times New Roman"/>
                <w:color w:val="000000" w:themeColor="text1"/>
                <w:sz w:val="24"/>
                <w:szCs w:val="24"/>
                <w:shd w:val="clear" w:color="auto" w:fill="FFFFFF"/>
              </w:rPr>
              <w:t xml:space="preserve"> </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3C4499">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33</w:t>
            </w:r>
          </w:p>
        </w:tc>
        <w:tc>
          <w:tcPr>
            <w:tcW w:w="6805" w:type="dxa"/>
            <w:tcBorders>
              <w:top w:val="single" w:sz="4" w:space="0" w:color="000000"/>
              <w:left w:val="single" w:sz="4" w:space="0" w:color="000000"/>
              <w:bottom w:val="single" w:sz="4" w:space="0" w:color="000000"/>
              <w:right w:val="single" w:sz="4" w:space="0" w:color="000000"/>
            </w:tcBorders>
          </w:tcPr>
          <w:p w:rsidR="00BD709A" w:rsidRPr="005726D0" w:rsidRDefault="003C4499"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Обобщающий урок по разделу «</w:t>
            </w:r>
            <w:r w:rsidRPr="005726D0">
              <w:rPr>
                <w:rFonts w:ascii="Times New Roman" w:eastAsia="Times New Roman" w:hAnsi="Times New Roman" w:cs="Times New Roman"/>
                <w:color w:val="000000" w:themeColor="text1"/>
                <w:sz w:val="24"/>
                <w:szCs w:val="24"/>
              </w:rPr>
              <w:t>Музыкальная картина мира».</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BD709A" w:rsidRPr="005726D0" w:rsidTr="00FF0EC7">
        <w:tc>
          <w:tcPr>
            <w:tcW w:w="934" w:type="dxa"/>
          </w:tcPr>
          <w:p w:rsidR="00BD709A" w:rsidRPr="005726D0" w:rsidRDefault="00BD709A"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34</w:t>
            </w:r>
          </w:p>
        </w:tc>
        <w:tc>
          <w:tcPr>
            <w:tcW w:w="6805" w:type="dxa"/>
          </w:tcPr>
          <w:p w:rsidR="00BD709A" w:rsidRPr="005726D0" w:rsidRDefault="00BD709A" w:rsidP="00C923C7">
            <w:pPr>
              <w:widowControl w:val="0"/>
              <w:shd w:val="clear" w:color="auto" w:fill="FFFFFF"/>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Заключительный урок-концерт.</w:t>
            </w:r>
          </w:p>
        </w:tc>
        <w:tc>
          <w:tcPr>
            <w:tcW w:w="1606" w:type="dxa"/>
          </w:tcPr>
          <w:p w:rsidR="00BD709A" w:rsidRPr="005726D0" w:rsidRDefault="00BD709A"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bl>
    <w:p w:rsidR="00FF0EC7" w:rsidRPr="005726D0" w:rsidRDefault="00FF0EC7" w:rsidP="00C923C7">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FF0EC7" w:rsidRPr="0090064E"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4 класс</w:t>
      </w:r>
    </w:p>
    <w:p w:rsidR="00FF0EC7" w:rsidRPr="0090064E" w:rsidRDefault="00FF0EC7" w:rsidP="00C923C7">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
    <w:tbl>
      <w:tblPr>
        <w:tblStyle w:val="a5"/>
        <w:tblW w:w="0" w:type="auto"/>
        <w:tblLook w:val="04A0" w:firstRow="1" w:lastRow="0" w:firstColumn="1" w:lastColumn="0" w:noHBand="0" w:noVBand="1"/>
      </w:tblPr>
      <w:tblGrid>
        <w:gridCol w:w="941"/>
        <w:gridCol w:w="6798"/>
        <w:gridCol w:w="1606"/>
      </w:tblGrid>
      <w:tr w:rsidR="00C923C7" w:rsidRPr="0090064E" w:rsidTr="00FF0EC7">
        <w:tc>
          <w:tcPr>
            <w:tcW w:w="941"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 п/п</w:t>
            </w:r>
          </w:p>
        </w:tc>
        <w:tc>
          <w:tcPr>
            <w:tcW w:w="6798"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Раздел, тема</w:t>
            </w:r>
          </w:p>
        </w:tc>
        <w:tc>
          <w:tcPr>
            <w:tcW w:w="1606" w:type="dxa"/>
          </w:tcPr>
          <w:p w:rsidR="00FF0EC7" w:rsidRPr="0090064E" w:rsidRDefault="00FF0E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imes New Roman" w:hAnsi="Times New Roman" w:cs="Times New Roman"/>
                <w:b/>
                <w:color w:val="000000" w:themeColor="text1"/>
                <w:sz w:val="24"/>
                <w:szCs w:val="24"/>
                <w:lang w:eastAsia="ru-RU"/>
              </w:rPr>
              <w:t>Количество часов</w:t>
            </w:r>
          </w:p>
        </w:tc>
      </w:tr>
      <w:tr w:rsidR="00C923C7" w:rsidRPr="0090064E" w:rsidTr="00FF0EC7">
        <w:tc>
          <w:tcPr>
            <w:tcW w:w="9345" w:type="dxa"/>
            <w:gridSpan w:val="3"/>
          </w:tcPr>
          <w:p w:rsidR="00FF0EC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Россия-Родина моя. (4 ч.)</w:t>
            </w:r>
          </w:p>
        </w:tc>
      </w:tr>
      <w:tr w:rsidR="00C923C7" w:rsidRPr="005726D0" w:rsidTr="005E07DB">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Вся Ро</w:t>
            </w:r>
            <w:r w:rsidR="0025755B" w:rsidRPr="005726D0">
              <w:rPr>
                <w:rFonts w:ascii="Times New Roman" w:eastAsiaTheme="minorEastAsia" w:hAnsi="Times New Roman" w:cs="Times New Roman"/>
                <w:color w:val="000000" w:themeColor="text1"/>
                <w:sz w:val="24"/>
                <w:szCs w:val="24"/>
              </w:rPr>
              <w:t>ссия просится в песню…Мелодия. «Ты запой мне ту песню..». «</w:t>
            </w:r>
            <w:r w:rsidRPr="005726D0">
              <w:rPr>
                <w:rFonts w:ascii="Times New Roman" w:eastAsiaTheme="minorEastAsia" w:hAnsi="Times New Roman" w:cs="Times New Roman"/>
                <w:color w:val="000000" w:themeColor="text1"/>
                <w:sz w:val="24"/>
                <w:szCs w:val="24"/>
              </w:rPr>
              <w:t>Что не выразишь с</w:t>
            </w:r>
            <w:r w:rsidR="0025755B" w:rsidRPr="005726D0">
              <w:rPr>
                <w:rFonts w:ascii="Times New Roman" w:eastAsiaTheme="minorEastAsia" w:hAnsi="Times New Roman" w:cs="Times New Roman"/>
                <w:color w:val="000000" w:themeColor="text1"/>
                <w:sz w:val="24"/>
                <w:szCs w:val="24"/>
              </w:rPr>
              <w:t>ловами, звуком на душу навей...».</w:t>
            </w:r>
            <w:r w:rsidR="0025755B" w:rsidRPr="005726D0">
              <w:rPr>
                <w:rFonts w:ascii="Times New Roman" w:eastAsia="Times New Roman" w:hAnsi="Times New Roman" w:cs="Times New Roman"/>
                <w:color w:val="000000" w:themeColor="text1"/>
                <w:sz w:val="24"/>
                <w:szCs w:val="24"/>
              </w:rPr>
              <w:t xml:space="preserve"> Сочинения </w:t>
            </w:r>
            <w:r w:rsidR="0025755B" w:rsidRPr="005726D0">
              <w:rPr>
                <w:rFonts w:ascii="Times New Roman" w:eastAsia="Times New Roman" w:hAnsi="Times New Roman" w:cs="Times New Roman"/>
                <w:color w:val="000000" w:themeColor="text1"/>
                <w:spacing w:val="2"/>
                <w:sz w:val="24"/>
                <w:szCs w:val="24"/>
              </w:rPr>
              <w:t>отечественных композиторов о Родине.</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B658C">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2</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Как сложили песню. Звучащие картины.</w:t>
            </w:r>
            <w:r w:rsidR="0025755B" w:rsidRPr="005726D0">
              <w:rPr>
                <w:rFonts w:ascii="Times New Roman" w:eastAsia="Times New Roman" w:hAnsi="Times New Roman" w:cs="Times New Roman"/>
                <w:color w:val="000000" w:themeColor="text1"/>
                <w:sz w:val="24"/>
                <w:szCs w:val="24"/>
              </w:rPr>
              <w:t xml:space="preserve"> Рождение музыки как естественное проявление человеческого состояния.</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B658C">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3</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w:t>
            </w:r>
            <w:r w:rsidR="00E82D37" w:rsidRPr="005726D0">
              <w:rPr>
                <w:rFonts w:ascii="Times New Roman" w:eastAsiaTheme="minorEastAsia" w:hAnsi="Times New Roman" w:cs="Times New Roman"/>
                <w:color w:val="000000" w:themeColor="text1"/>
                <w:sz w:val="24"/>
                <w:szCs w:val="24"/>
              </w:rPr>
              <w:t>Ты отку</w:t>
            </w:r>
            <w:r w:rsidRPr="005726D0">
              <w:rPr>
                <w:rFonts w:ascii="Times New Roman" w:eastAsiaTheme="minorEastAsia" w:hAnsi="Times New Roman" w:cs="Times New Roman"/>
                <w:color w:val="000000" w:themeColor="text1"/>
                <w:sz w:val="24"/>
                <w:szCs w:val="24"/>
              </w:rPr>
              <w:t>да русская, зародилась, музыка?»</w:t>
            </w:r>
            <w:r w:rsidRPr="005726D0">
              <w:rPr>
                <w:rFonts w:ascii="Times New Roman" w:eastAsia="Times New Roman" w:hAnsi="Times New Roman" w:cs="Times New Roman"/>
                <w:color w:val="000000" w:themeColor="text1"/>
                <w:sz w:val="24"/>
                <w:szCs w:val="24"/>
              </w:rPr>
              <w:t xml:space="preserve"> Истоки возникновения музыки.</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B658C">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4</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На ве</w:t>
            </w:r>
            <w:r w:rsidR="0025755B" w:rsidRPr="005726D0">
              <w:rPr>
                <w:rFonts w:ascii="Times New Roman" w:eastAsiaTheme="minorEastAsia" w:hAnsi="Times New Roman" w:cs="Times New Roman"/>
                <w:color w:val="000000" w:themeColor="text1"/>
                <w:sz w:val="24"/>
                <w:szCs w:val="24"/>
              </w:rPr>
              <w:t xml:space="preserve">ликий праздник </w:t>
            </w:r>
            <w:proofErr w:type="spellStart"/>
            <w:r w:rsidR="0025755B" w:rsidRPr="005726D0">
              <w:rPr>
                <w:rFonts w:ascii="Times New Roman" w:eastAsiaTheme="minorEastAsia" w:hAnsi="Times New Roman" w:cs="Times New Roman"/>
                <w:color w:val="000000" w:themeColor="text1"/>
                <w:sz w:val="24"/>
                <w:szCs w:val="24"/>
              </w:rPr>
              <w:t>собралася</w:t>
            </w:r>
            <w:proofErr w:type="spellEnd"/>
            <w:r w:rsidR="0025755B" w:rsidRPr="005726D0">
              <w:rPr>
                <w:rFonts w:ascii="Times New Roman" w:eastAsiaTheme="minorEastAsia" w:hAnsi="Times New Roman" w:cs="Times New Roman"/>
                <w:color w:val="000000" w:themeColor="text1"/>
                <w:sz w:val="24"/>
                <w:szCs w:val="24"/>
              </w:rPr>
              <w:t xml:space="preserve"> Русь! «Я пойду по полю белому...»</w:t>
            </w:r>
            <w:r w:rsidR="005072D3" w:rsidRPr="005726D0">
              <w:rPr>
                <w:rFonts w:ascii="Times New Roman" w:eastAsiaTheme="minorEastAsia" w:hAnsi="Times New Roman" w:cs="Times New Roman"/>
                <w:color w:val="000000" w:themeColor="text1"/>
                <w:sz w:val="24"/>
                <w:szCs w:val="24"/>
              </w:rPr>
              <w:t>.</w:t>
            </w:r>
            <w:r w:rsidR="005072D3" w:rsidRPr="005726D0">
              <w:rPr>
                <w:rFonts w:ascii="Times New Roman" w:eastAsia="Times New Roman" w:hAnsi="Times New Roman" w:cs="Times New Roman"/>
                <w:color w:val="000000" w:themeColor="text1"/>
                <w:spacing w:val="2"/>
                <w:sz w:val="24"/>
                <w:szCs w:val="24"/>
              </w:rPr>
              <w:t xml:space="preserve"> Общие представления о музыкальной </w:t>
            </w:r>
            <w:r w:rsidR="005072D3" w:rsidRPr="005726D0">
              <w:rPr>
                <w:rFonts w:ascii="Times New Roman" w:eastAsia="Times New Roman" w:hAnsi="Times New Roman" w:cs="Times New Roman"/>
                <w:color w:val="000000" w:themeColor="text1"/>
                <w:spacing w:val="-2"/>
                <w:sz w:val="24"/>
                <w:szCs w:val="24"/>
              </w:rPr>
              <w:t>жизни страны.</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1211F4">
        <w:tc>
          <w:tcPr>
            <w:tcW w:w="9345" w:type="dxa"/>
            <w:gridSpan w:val="3"/>
          </w:tcPr>
          <w:p w:rsidR="00E82D3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О России петь - что стремиться в храм. (3 ч.)</w:t>
            </w:r>
          </w:p>
        </w:tc>
      </w:tr>
      <w:tr w:rsidR="00C923C7" w:rsidRPr="005726D0" w:rsidTr="00AB658C">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5</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Святые земли Русской. Илья Муромец.</w:t>
            </w:r>
            <w:r w:rsidR="005072D3" w:rsidRPr="005726D0">
              <w:rPr>
                <w:rFonts w:ascii="Times New Roman" w:eastAsia="Times New Roman" w:hAnsi="Times New Roman" w:cs="Times New Roman"/>
                <w:color w:val="000000" w:themeColor="text1"/>
                <w:spacing w:val="2"/>
                <w:sz w:val="24"/>
                <w:szCs w:val="24"/>
              </w:rPr>
              <w:t xml:space="preserve"> Историческое прошлое в музыкальных </w:t>
            </w:r>
            <w:r w:rsidR="005072D3" w:rsidRPr="005726D0">
              <w:rPr>
                <w:rFonts w:ascii="Times New Roman" w:eastAsia="Times New Roman" w:hAnsi="Times New Roman" w:cs="Times New Roman"/>
                <w:color w:val="000000" w:themeColor="text1"/>
                <w:sz w:val="24"/>
                <w:szCs w:val="24"/>
              </w:rPr>
              <w:t>образах.</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145950">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6</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Праздников пр</w:t>
            </w:r>
            <w:r w:rsidR="0025755B" w:rsidRPr="005726D0">
              <w:rPr>
                <w:rFonts w:ascii="Times New Roman" w:eastAsiaTheme="minorEastAsia" w:hAnsi="Times New Roman" w:cs="Times New Roman"/>
                <w:color w:val="000000" w:themeColor="text1"/>
                <w:sz w:val="24"/>
                <w:szCs w:val="24"/>
              </w:rPr>
              <w:t xml:space="preserve">аздник, торжество из торжеств. «Ангел </w:t>
            </w:r>
            <w:proofErr w:type="spellStart"/>
            <w:r w:rsidR="0025755B" w:rsidRPr="005726D0">
              <w:rPr>
                <w:rFonts w:ascii="Times New Roman" w:eastAsiaTheme="minorEastAsia" w:hAnsi="Times New Roman" w:cs="Times New Roman"/>
                <w:color w:val="000000" w:themeColor="text1"/>
                <w:sz w:val="24"/>
                <w:szCs w:val="24"/>
              </w:rPr>
              <w:t>вопияше</w:t>
            </w:r>
            <w:proofErr w:type="spellEnd"/>
            <w:r w:rsidR="0025755B" w:rsidRPr="005726D0">
              <w:rPr>
                <w:rFonts w:ascii="Times New Roman" w:eastAsiaTheme="minorEastAsia" w:hAnsi="Times New Roman" w:cs="Times New Roman"/>
                <w:color w:val="000000" w:themeColor="text1"/>
                <w:sz w:val="24"/>
                <w:szCs w:val="24"/>
              </w:rPr>
              <w:t>»</w:t>
            </w:r>
            <w:r w:rsidRPr="005726D0">
              <w:rPr>
                <w:rFonts w:ascii="Times New Roman" w:eastAsiaTheme="minorEastAsia" w:hAnsi="Times New Roman" w:cs="Times New Roman"/>
                <w:color w:val="000000" w:themeColor="text1"/>
                <w:sz w:val="24"/>
                <w:szCs w:val="24"/>
              </w:rPr>
              <w:t>.</w:t>
            </w:r>
            <w:r w:rsidR="005072D3" w:rsidRPr="005726D0">
              <w:rPr>
                <w:rFonts w:ascii="Times New Roman" w:eastAsia="Times New Roman" w:hAnsi="Times New Roman" w:cs="Times New Roman"/>
                <w:color w:val="000000" w:themeColor="text1"/>
                <w:spacing w:val="2"/>
                <w:sz w:val="24"/>
                <w:szCs w:val="24"/>
              </w:rPr>
              <w:t xml:space="preserve"> Отечественные народные музыкальные традиции.</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145950">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7</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Святые земли Русской. Кирилл и Мефодий.</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043BBB">
        <w:tc>
          <w:tcPr>
            <w:tcW w:w="9345" w:type="dxa"/>
            <w:gridSpan w:val="3"/>
          </w:tcPr>
          <w:p w:rsidR="00E82D3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 xml:space="preserve">День, полный событий. (6 ч.) </w:t>
            </w:r>
          </w:p>
        </w:tc>
      </w:tr>
      <w:tr w:rsidR="00C923C7" w:rsidRPr="005726D0" w:rsidTr="00145950">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8</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В краю великих вдохновений. «</w:t>
            </w:r>
            <w:r w:rsidR="00E82D37" w:rsidRPr="005726D0">
              <w:rPr>
                <w:rFonts w:ascii="Times New Roman" w:eastAsiaTheme="minorEastAsia" w:hAnsi="Times New Roman" w:cs="Times New Roman"/>
                <w:color w:val="000000" w:themeColor="text1"/>
                <w:sz w:val="24"/>
                <w:szCs w:val="24"/>
              </w:rPr>
              <w:t>Приют споко</w:t>
            </w:r>
            <w:r w:rsidRPr="005726D0">
              <w:rPr>
                <w:rFonts w:ascii="Times New Roman" w:eastAsiaTheme="minorEastAsia" w:hAnsi="Times New Roman" w:cs="Times New Roman"/>
                <w:color w:val="000000" w:themeColor="text1"/>
                <w:sz w:val="24"/>
                <w:szCs w:val="24"/>
              </w:rPr>
              <w:t>йствия, трудов и вдохновенья...».</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9</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Что за прелесть эти сказки! Три чуда.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10</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Ярмарочное гулянье</w:t>
            </w:r>
            <w:r w:rsidR="005072D3" w:rsidRPr="005726D0">
              <w:rPr>
                <w:rFonts w:ascii="Times New Roman" w:eastAsiaTheme="minorEastAsia" w:hAnsi="Times New Roman" w:cs="Times New Roman"/>
                <w:color w:val="000000" w:themeColor="text1"/>
                <w:sz w:val="24"/>
                <w:szCs w:val="24"/>
              </w:rPr>
              <w:t>.</w:t>
            </w:r>
            <w:r w:rsidR="005072D3" w:rsidRPr="005726D0">
              <w:rPr>
                <w:rFonts w:ascii="Times New Roman" w:eastAsia="Times New Roman" w:hAnsi="Times New Roman" w:cs="Times New Roman"/>
                <w:color w:val="000000" w:themeColor="text1"/>
                <w:spacing w:val="2"/>
                <w:sz w:val="24"/>
                <w:szCs w:val="24"/>
              </w:rPr>
              <w:t xml:space="preserve"> Твор</w:t>
            </w:r>
            <w:r w:rsidR="005072D3" w:rsidRPr="005726D0">
              <w:rPr>
                <w:rFonts w:ascii="Times New Roman" w:eastAsia="Times New Roman" w:hAnsi="Times New Roman" w:cs="Times New Roman"/>
                <w:color w:val="000000" w:themeColor="text1"/>
                <w:sz w:val="24"/>
                <w:szCs w:val="24"/>
              </w:rPr>
              <w:t>чество народов России.</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11</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proofErr w:type="spellStart"/>
            <w:r w:rsidRPr="005726D0">
              <w:rPr>
                <w:rFonts w:ascii="Times New Roman" w:eastAsiaTheme="minorEastAsia" w:hAnsi="Times New Roman" w:cs="Times New Roman"/>
                <w:color w:val="000000" w:themeColor="text1"/>
                <w:sz w:val="24"/>
                <w:szCs w:val="24"/>
              </w:rPr>
              <w:t>Святогорский</w:t>
            </w:r>
            <w:proofErr w:type="spellEnd"/>
            <w:r w:rsidRPr="005726D0">
              <w:rPr>
                <w:rFonts w:ascii="Times New Roman" w:eastAsiaTheme="minorEastAsia" w:hAnsi="Times New Roman" w:cs="Times New Roman"/>
                <w:color w:val="000000" w:themeColor="text1"/>
                <w:sz w:val="24"/>
                <w:szCs w:val="24"/>
              </w:rPr>
              <w:t xml:space="preserve"> монастырь.</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12</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Зимнее утро. Зимний вечер.</w:t>
            </w:r>
            <w:r w:rsidR="0025755B" w:rsidRPr="005726D0">
              <w:rPr>
                <w:rFonts w:ascii="Times New Roman" w:eastAsia="Times New Roman" w:hAnsi="Times New Roman" w:cs="Times New Roman"/>
                <w:color w:val="000000" w:themeColor="text1"/>
                <w:sz w:val="24"/>
                <w:szCs w:val="24"/>
              </w:rPr>
              <w:t xml:space="preserve"> Звучание окружающей жизни, природы, настроений, чувств и характера человека.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13</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«Приют, сияньем муз одетый...».</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C3F91">
        <w:tc>
          <w:tcPr>
            <w:tcW w:w="9345" w:type="dxa"/>
            <w:gridSpan w:val="3"/>
          </w:tcPr>
          <w:p w:rsidR="00E82D3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lastRenderedPageBreak/>
              <w:t>Гори, гори ясно, чтобы не погасло! (3 ч.)</w:t>
            </w:r>
          </w:p>
        </w:tc>
      </w:tr>
      <w:tr w:rsidR="00C923C7" w:rsidRPr="005726D0" w:rsidTr="00A737E6">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14</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Композитор- имя ему народ. Музыкальные инструменты  России.</w:t>
            </w:r>
            <w:r w:rsidR="005072D3" w:rsidRPr="005726D0">
              <w:rPr>
                <w:rFonts w:ascii="Times New Roman" w:eastAsia="Times New Roman" w:hAnsi="Times New Roman" w:cs="Times New Roman"/>
                <w:color w:val="000000" w:themeColor="text1"/>
                <w:spacing w:val="2"/>
                <w:sz w:val="24"/>
                <w:szCs w:val="24"/>
              </w:rPr>
              <w:t xml:space="preserve"> Особенности музыкальной речи в сочинениях </w:t>
            </w:r>
            <w:r w:rsidR="005072D3" w:rsidRPr="005726D0">
              <w:rPr>
                <w:rFonts w:ascii="Times New Roman" w:eastAsia="Times New Roman" w:hAnsi="Times New Roman" w:cs="Times New Roman"/>
                <w:color w:val="000000" w:themeColor="text1"/>
                <w:sz w:val="24"/>
                <w:szCs w:val="24"/>
              </w:rPr>
              <w:t>композиторов, её выразительный смысл.</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15</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 xml:space="preserve">Оркестр </w:t>
            </w:r>
            <w:r w:rsidR="0025755B" w:rsidRPr="005726D0">
              <w:rPr>
                <w:rFonts w:ascii="Times New Roman" w:eastAsiaTheme="minorEastAsia" w:hAnsi="Times New Roman" w:cs="Times New Roman"/>
                <w:color w:val="000000" w:themeColor="text1"/>
                <w:sz w:val="24"/>
                <w:szCs w:val="24"/>
              </w:rPr>
              <w:t>русских народных инструментов. «Музыкант-чародей»</w:t>
            </w:r>
            <w:r w:rsidRPr="005726D0">
              <w:rPr>
                <w:rFonts w:ascii="Times New Roman" w:eastAsiaTheme="minorEastAsia" w:hAnsi="Times New Roman" w:cs="Times New Roman"/>
                <w:color w:val="000000" w:themeColor="text1"/>
                <w:sz w:val="24"/>
                <w:szCs w:val="24"/>
              </w:rPr>
              <w:t xml:space="preserve"> (белорусская народная сказка)</w:t>
            </w:r>
            <w:r w:rsidR="0025755B" w:rsidRPr="005726D0">
              <w:rPr>
                <w:rFonts w:ascii="Times New Roman" w:eastAsiaTheme="minorEastAsia" w:hAnsi="Times New Roman" w:cs="Times New Roman"/>
                <w:color w:val="000000" w:themeColor="text1"/>
                <w:sz w:val="24"/>
                <w:szCs w:val="24"/>
              </w:rPr>
              <w:t>.</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16</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Народные праздники. «Троица»</w:t>
            </w:r>
            <w:r w:rsidR="00E82D37" w:rsidRPr="005726D0">
              <w:rPr>
                <w:rFonts w:ascii="Times New Roman" w:eastAsiaTheme="minorEastAsia" w:hAnsi="Times New Roman" w:cs="Times New Roman"/>
                <w:color w:val="000000" w:themeColor="text1"/>
                <w:sz w:val="24"/>
                <w:szCs w:val="24"/>
              </w:rPr>
              <w:t>.</w:t>
            </w:r>
            <w:r w:rsidRPr="005726D0">
              <w:rPr>
                <w:rFonts w:ascii="Times New Roman" w:eastAsia="Times New Roman" w:hAnsi="Times New Roman" w:cs="Times New Roman"/>
                <w:color w:val="000000" w:themeColor="text1"/>
                <w:spacing w:val="2"/>
                <w:sz w:val="24"/>
                <w:szCs w:val="24"/>
              </w:rPr>
              <w:t xml:space="preserve"> </w:t>
            </w:r>
            <w:r w:rsidR="005072D3" w:rsidRPr="005726D0">
              <w:rPr>
                <w:rFonts w:ascii="Times New Roman" w:eastAsia="Times New Roman" w:hAnsi="Times New Roman" w:cs="Times New Roman"/>
                <w:color w:val="000000" w:themeColor="text1"/>
                <w:sz w:val="24"/>
                <w:szCs w:val="24"/>
              </w:rPr>
              <w:t>Многообразие этнокультурных, исторически сложившихся традиций.</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071E34">
        <w:tc>
          <w:tcPr>
            <w:tcW w:w="9345" w:type="dxa"/>
            <w:gridSpan w:val="3"/>
          </w:tcPr>
          <w:p w:rsidR="00E82D3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В концертном зале. (6 ч.)</w:t>
            </w:r>
          </w:p>
        </w:tc>
      </w:tr>
      <w:tr w:rsidR="00C923C7" w:rsidRPr="005726D0" w:rsidTr="009463F7">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17</w:t>
            </w:r>
          </w:p>
        </w:tc>
        <w:tc>
          <w:tcPr>
            <w:tcW w:w="6798" w:type="dxa"/>
            <w:vAlign w:val="bottom"/>
          </w:tcPr>
          <w:p w:rsidR="00E82D37" w:rsidRPr="005726D0" w:rsidRDefault="00E82D37" w:rsidP="00C923C7">
            <w:pPr>
              <w:autoSpaceDE w:val="0"/>
              <w:autoSpaceDN w:val="0"/>
              <w:adjustRightInd w:val="0"/>
              <w:jc w:val="both"/>
              <w:textAlignment w:val="center"/>
              <w:rPr>
                <w:rFonts w:ascii="Times New Roman" w:eastAsia="Times New Roman"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«В музыкальном театре». Музыкальные инструменты(скрипка, виолончель)</w:t>
            </w:r>
            <w:r w:rsidR="0025755B" w:rsidRPr="005726D0">
              <w:rPr>
                <w:rFonts w:ascii="Times New Roman" w:eastAsiaTheme="minorEastAsia" w:hAnsi="Times New Roman" w:cs="Times New Roman"/>
                <w:color w:val="000000" w:themeColor="text1"/>
                <w:sz w:val="24"/>
                <w:szCs w:val="24"/>
              </w:rPr>
              <w:t>.</w:t>
            </w:r>
            <w:r w:rsidRPr="005726D0">
              <w:rPr>
                <w:rFonts w:ascii="Times New Roman" w:eastAsiaTheme="minorEastAsia" w:hAnsi="Times New Roman" w:cs="Times New Roman"/>
                <w:color w:val="000000" w:themeColor="text1"/>
                <w:sz w:val="24"/>
                <w:szCs w:val="24"/>
              </w:rPr>
              <w:t xml:space="preserve"> Вариации на тему рококо.</w:t>
            </w:r>
            <w:r w:rsidR="005072D3" w:rsidRPr="005726D0">
              <w:rPr>
                <w:rFonts w:ascii="Times New Roman" w:eastAsia="Times New Roman" w:hAnsi="Times New Roman" w:cs="Times New Roman"/>
                <w:color w:val="000000" w:themeColor="text1"/>
                <w:spacing w:val="2"/>
                <w:sz w:val="24"/>
                <w:szCs w:val="24"/>
              </w:rPr>
              <w:t xml:space="preserve"> Обобщённое представление об основных </w:t>
            </w:r>
            <w:proofErr w:type="spellStart"/>
            <w:r w:rsidR="005072D3" w:rsidRPr="005726D0">
              <w:rPr>
                <w:rFonts w:ascii="Times New Roman" w:eastAsia="Times New Roman" w:hAnsi="Times New Roman" w:cs="Times New Roman"/>
                <w:color w:val="000000" w:themeColor="text1"/>
                <w:spacing w:val="2"/>
                <w:sz w:val="24"/>
                <w:szCs w:val="24"/>
              </w:rPr>
              <w:t>образно­эмо</w:t>
            </w:r>
            <w:r w:rsidR="005072D3" w:rsidRPr="005726D0">
              <w:rPr>
                <w:rFonts w:ascii="Times New Roman" w:eastAsia="Times New Roman" w:hAnsi="Times New Roman" w:cs="Times New Roman"/>
                <w:color w:val="000000" w:themeColor="text1"/>
                <w:sz w:val="24"/>
                <w:szCs w:val="24"/>
              </w:rPr>
              <w:t>ци</w:t>
            </w:r>
            <w:r w:rsidR="005072D3" w:rsidRPr="005726D0">
              <w:rPr>
                <w:rFonts w:ascii="Times New Roman" w:eastAsia="Times New Roman" w:hAnsi="Times New Roman" w:cs="Times New Roman"/>
                <w:color w:val="000000" w:themeColor="text1"/>
                <w:spacing w:val="2"/>
                <w:sz w:val="24"/>
                <w:szCs w:val="24"/>
              </w:rPr>
              <w:t>ональных</w:t>
            </w:r>
            <w:proofErr w:type="spellEnd"/>
            <w:r w:rsidR="005072D3" w:rsidRPr="005726D0">
              <w:rPr>
                <w:rFonts w:ascii="Times New Roman" w:eastAsia="Times New Roman" w:hAnsi="Times New Roman" w:cs="Times New Roman"/>
                <w:color w:val="000000" w:themeColor="text1"/>
                <w:spacing w:val="2"/>
                <w:sz w:val="24"/>
                <w:szCs w:val="24"/>
              </w:rPr>
              <w:t xml:space="preserve"> сферах музыки и о многообразии музыкальных </w:t>
            </w:r>
            <w:r w:rsidR="005072D3" w:rsidRPr="005726D0">
              <w:rPr>
                <w:rFonts w:ascii="Times New Roman" w:eastAsia="Times New Roman" w:hAnsi="Times New Roman" w:cs="Times New Roman"/>
                <w:color w:val="000000" w:themeColor="text1"/>
                <w:sz w:val="24"/>
                <w:szCs w:val="24"/>
              </w:rPr>
              <w:t xml:space="preserve">жанров и стилей. </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18</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w:t>
            </w:r>
            <w:r w:rsidR="00E82D37" w:rsidRPr="005726D0">
              <w:rPr>
                <w:rFonts w:ascii="Times New Roman" w:eastAsiaTheme="minorEastAsia" w:hAnsi="Times New Roman" w:cs="Times New Roman"/>
                <w:color w:val="000000" w:themeColor="text1"/>
                <w:sz w:val="24"/>
                <w:szCs w:val="24"/>
              </w:rPr>
              <w:t xml:space="preserve">Старый </w:t>
            </w:r>
            <w:r w:rsidRPr="005726D0">
              <w:rPr>
                <w:rFonts w:ascii="Times New Roman" w:eastAsiaTheme="minorEastAsia" w:hAnsi="Times New Roman" w:cs="Times New Roman"/>
                <w:color w:val="000000" w:themeColor="text1"/>
                <w:sz w:val="24"/>
                <w:szCs w:val="24"/>
              </w:rPr>
              <w:t>замок». «Счастье в сирени живет…».</w:t>
            </w:r>
            <w:r w:rsidR="005072D3" w:rsidRPr="005726D0">
              <w:rPr>
                <w:rFonts w:ascii="Times New Roman" w:eastAsia="Times New Roman" w:hAnsi="Times New Roman" w:cs="Times New Roman"/>
                <w:color w:val="000000" w:themeColor="text1"/>
                <w:spacing w:val="-2"/>
                <w:sz w:val="24"/>
                <w:szCs w:val="24"/>
              </w:rPr>
              <w:t xml:space="preserve"> </w:t>
            </w:r>
            <w:proofErr w:type="spellStart"/>
            <w:r w:rsidR="005072D3" w:rsidRPr="005726D0">
              <w:rPr>
                <w:rFonts w:ascii="Times New Roman" w:eastAsia="Times New Roman" w:hAnsi="Times New Roman" w:cs="Times New Roman"/>
                <w:color w:val="000000" w:themeColor="text1"/>
                <w:spacing w:val="-2"/>
                <w:sz w:val="24"/>
                <w:szCs w:val="24"/>
              </w:rPr>
              <w:t>Ин</w:t>
            </w:r>
            <w:r w:rsidR="005072D3" w:rsidRPr="005726D0">
              <w:rPr>
                <w:rFonts w:ascii="Times New Roman" w:eastAsia="Times New Roman" w:hAnsi="Times New Roman" w:cs="Times New Roman"/>
                <w:color w:val="000000" w:themeColor="text1"/>
                <w:sz w:val="24"/>
                <w:szCs w:val="24"/>
              </w:rPr>
              <w:t>тонационно­образная</w:t>
            </w:r>
            <w:proofErr w:type="spellEnd"/>
            <w:r w:rsidR="005072D3" w:rsidRPr="005726D0">
              <w:rPr>
                <w:rFonts w:ascii="Times New Roman" w:eastAsia="Times New Roman" w:hAnsi="Times New Roman" w:cs="Times New Roman"/>
                <w:color w:val="000000" w:themeColor="text1"/>
                <w:sz w:val="24"/>
                <w:szCs w:val="24"/>
              </w:rPr>
              <w:t xml:space="preserve"> природа музыкального искусства.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19</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«Не молкнет сердце чуткое Шопена…» Танцы, танцы, танцы...</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20</w:t>
            </w:r>
          </w:p>
        </w:tc>
        <w:tc>
          <w:tcPr>
            <w:tcW w:w="6798" w:type="dxa"/>
            <w:vAlign w:val="bottom"/>
          </w:tcPr>
          <w:p w:rsidR="00E82D37" w:rsidRPr="005726D0" w:rsidRDefault="0025755B" w:rsidP="00C923C7">
            <w:pPr>
              <w:autoSpaceDE w:val="0"/>
              <w:autoSpaceDN w:val="0"/>
              <w:adjustRightInd w:val="0"/>
              <w:jc w:val="both"/>
              <w:textAlignment w:val="center"/>
              <w:rPr>
                <w:rFonts w:ascii="Times New Roman" w:eastAsia="Times New Roman" w:hAnsi="Times New Roman" w:cs="Times New Roman"/>
                <w:bCs/>
                <w:color w:val="000000" w:themeColor="text1"/>
                <w:sz w:val="24"/>
                <w:szCs w:val="24"/>
              </w:rPr>
            </w:pPr>
            <w:r w:rsidRPr="005726D0">
              <w:rPr>
                <w:rFonts w:ascii="Times New Roman" w:eastAsiaTheme="minorEastAsia" w:hAnsi="Times New Roman" w:cs="Times New Roman"/>
                <w:color w:val="000000" w:themeColor="text1"/>
                <w:sz w:val="24"/>
                <w:szCs w:val="24"/>
              </w:rPr>
              <w:t>«Патетическая»</w:t>
            </w:r>
            <w:r w:rsidR="00E82D37" w:rsidRPr="005726D0">
              <w:rPr>
                <w:rFonts w:ascii="Times New Roman" w:eastAsiaTheme="minorEastAsia" w:hAnsi="Times New Roman" w:cs="Times New Roman"/>
                <w:color w:val="000000" w:themeColor="text1"/>
                <w:sz w:val="24"/>
                <w:szCs w:val="24"/>
              </w:rPr>
              <w:t xml:space="preserve"> соната. Годы странствий.</w:t>
            </w:r>
            <w:r w:rsidR="005072D3" w:rsidRPr="005726D0">
              <w:rPr>
                <w:rFonts w:ascii="Times New Roman" w:eastAsia="Times New Roman" w:hAnsi="Times New Roman" w:cs="Times New Roman"/>
                <w:color w:val="000000" w:themeColor="text1"/>
                <w:spacing w:val="2"/>
                <w:sz w:val="24"/>
                <w:szCs w:val="24"/>
              </w:rPr>
              <w:t xml:space="preserve"> Формы построения музыки как обобщённое выражение </w:t>
            </w:r>
            <w:proofErr w:type="spellStart"/>
            <w:r w:rsidR="005072D3" w:rsidRPr="005726D0">
              <w:rPr>
                <w:rFonts w:ascii="Times New Roman" w:eastAsia="Times New Roman" w:hAnsi="Times New Roman" w:cs="Times New Roman"/>
                <w:color w:val="000000" w:themeColor="text1"/>
                <w:sz w:val="24"/>
                <w:szCs w:val="24"/>
              </w:rPr>
              <w:t>художественно­образного</w:t>
            </w:r>
            <w:proofErr w:type="spellEnd"/>
            <w:r w:rsidR="005072D3" w:rsidRPr="005726D0">
              <w:rPr>
                <w:rFonts w:ascii="Times New Roman" w:eastAsia="Times New Roman" w:hAnsi="Times New Roman" w:cs="Times New Roman"/>
                <w:color w:val="000000" w:themeColor="text1"/>
                <w:sz w:val="24"/>
                <w:szCs w:val="24"/>
              </w:rPr>
              <w:t xml:space="preserve"> содержания произведений. </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21</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Царит гармония оркестра.</w:t>
            </w:r>
            <w:r w:rsidR="005072D3" w:rsidRPr="005726D0">
              <w:rPr>
                <w:rFonts w:ascii="Times New Roman" w:eastAsia="Times New Roman" w:hAnsi="Times New Roman" w:cs="Times New Roman"/>
                <w:color w:val="000000" w:themeColor="text1"/>
                <w:sz w:val="24"/>
                <w:szCs w:val="24"/>
              </w:rPr>
              <w:t xml:space="preserve"> Оркестры: симфонический, духовой, народных инструментов.</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22</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«Какое чудное мгновенье!»</w:t>
            </w:r>
            <w:r w:rsidR="00E82D37" w:rsidRPr="005726D0">
              <w:rPr>
                <w:rFonts w:ascii="Times New Roman" w:eastAsiaTheme="minorEastAsia" w:hAnsi="Times New Roman" w:cs="Times New Roman"/>
                <w:color w:val="000000" w:themeColor="text1"/>
                <w:sz w:val="24"/>
                <w:szCs w:val="24"/>
              </w:rPr>
              <w:t xml:space="preserve"> Увертюра. Финал.</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5D6073">
        <w:tc>
          <w:tcPr>
            <w:tcW w:w="9345" w:type="dxa"/>
            <w:gridSpan w:val="3"/>
          </w:tcPr>
          <w:p w:rsidR="00E82D37" w:rsidRPr="0090064E" w:rsidRDefault="00E82D3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В музыкальном театре. (5ч.)</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23</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Опера «Иван Сусанин». (Бал в замке польского короля. За Русь все стоим...)</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9463F7">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24</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 xml:space="preserve">«Исходила </w:t>
            </w:r>
            <w:proofErr w:type="spellStart"/>
            <w:r w:rsidRPr="005726D0">
              <w:rPr>
                <w:rFonts w:ascii="Times New Roman" w:eastAsiaTheme="minorEastAsia" w:hAnsi="Times New Roman" w:cs="Times New Roman"/>
                <w:color w:val="000000" w:themeColor="text1"/>
                <w:sz w:val="24"/>
                <w:szCs w:val="24"/>
              </w:rPr>
              <w:t>младешенька</w:t>
            </w:r>
            <w:proofErr w:type="spellEnd"/>
            <w:r w:rsidRPr="005726D0">
              <w:rPr>
                <w:rFonts w:ascii="Times New Roman" w:eastAsiaTheme="minorEastAsia" w:hAnsi="Times New Roman" w:cs="Times New Roman"/>
                <w:color w:val="000000" w:themeColor="text1"/>
                <w:sz w:val="24"/>
                <w:szCs w:val="24"/>
              </w:rPr>
              <w:t>» из оперы «</w:t>
            </w:r>
            <w:proofErr w:type="spellStart"/>
            <w:r w:rsidRPr="005726D0">
              <w:rPr>
                <w:rFonts w:ascii="Times New Roman" w:eastAsiaTheme="minorEastAsia" w:hAnsi="Times New Roman" w:cs="Times New Roman"/>
                <w:color w:val="000000" w:themeColor="text1"/>
                <w:sz w:val="24"/>
                <w:szCs w:val="24"/>
              </w:rPr>
              <w:t>Хованщина</w:t>
            </w:r>
            <w:proofErr w:type="spellEnd"/>
            <w:r w:rsidRPr="005726D0">
              <w:rPr>
                <w:rFonts w:ascii="Times New Roman" w:eastAsiaTheme="minorEastAsia" w:hAnsi="Times New Roman" w:cs="Times New Roman"/>
                <w:color w:val="000000" w:themeColor="text1"/>
                <w:sz w:val="24"/>
                <w:szCs w:val="24"/>
              </w:rPr>
              <w:t xml:space="preserve">» </w:t>
            </w:r>
            <w:proofErr w:type="spellStart"/>
            <w:r w:rsidRPr="005726D0">
              <w:rPr>
                <w:rFonts w:ascii="Times New Roman" w:eastAsiaTheme="minorEastAsia" w:hAnsi="Times New Roman" w:cs="Times New Roman"/>
                <w:color w:val="000000" w:themeColor="text1"/>
                <w:sz w:val="24"/>
                <w:szCs w:val="24"/>
              </w:rPr>
              <w:t>М.Мусоргского</w:t>
            </w:r>
            <w:proofErr w:type="spellEnd"/>
            <w:r w:rsidRPr="005726D0">
              <w:rPr>
                <w:rFonts w:ascii="Times New Roman" w:eastAsiaTheme="minorEastAsia" w:hAnsi="Times New Roman" w:cs="Times New Roman"/>
                <w:color w:val="000000" w:themeColor="text1"/>
                <w:sz w:val="24"/>
                <w:szCs w:val="24"/>
              </w:rPr>
              <w:t>.</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25</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Русский восток. «Сезам, откройся!»</w:t>
            </w:r>
            <w:r w:rsidR="00E82D37" w:rsidRPr="005726D0">
              <w:rPr>
                <w:rFonts w:ascii="Times New Roman" w:eastAsiaTheme="minorEastAsia" w:hAnsi="Times New Roman" w:cs="Times New Roman"/>
                <w:color w:val="000000" w:themeColor="text1"/>
                <w:sz w:val="24"/>
                <w:szCs w:val="24"/>
              </w:rPr>
              <w:t xml:space="preserve"> Восточные мотивы.</w:t>
            </w:r>
            <w:r w:rsidR="005072D3" w:rsidRPr="005726D0">
              <w:rPr>
                <w:rFonts w:ascii="Times New Roman" w:eastAsia="Times New Roman" w:hAnsi="Times New Roman" w:cs="Times New Roman"/>
                <w:color w:val="000000" w:themeColor="text1"/>
                <w:spacing w:val="-4"/>
                <w:sz w:val="24"/>
                <w:szCs w:val="24"/>
              </w:rPr>
              <w:t xml:space="preserve"> Народное и профессиональное музыкальное творчество раз</w:t>
            </w:r>
            <w:r w:rsidR="005072D3" w:rsidRPr="005726D0">
              <w:rPr>
                <w:rFonts w:ascii="Times New Roman" w:eastAsia="Times New Roman" w:hAnsi="Times New Roman" w:cs="Times New Roman"/>
                <w:color w:val="000000" w:themeColor="text1"/>
                <w:sz w:val="24"/>
                <w:szCs w:val="24"/>
              </w:rPr>
              <w:t>ных стран мира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26</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proofErr w:type="spellStart"/>
            <w:r w:rsidRPr="005726D0">
              <w:rPr>
                <w:rFonts w:ascii="Times New Roman" w:eastAsiaTheme="minorEastAsia" w:hAnsi="Times New Roman" w:cs="Times New Roman"/>
                <w:color w:val="000000" w:themeColor="text1"/>
                <w:sz w:val="24"/>
                <w:szCs w:val="24"/>
              </w:rPr>
              <w:t>Балет«Петрушка</w:t>
            </w:r>
            <w:proofErr w:type="spellEnd"/>
            <w:r w:rsidRPr="005726D0">
              <w:rPr>
                <w:rFonts w:ascii="Times New Roman" w:eastAsiaTheme="minorEastAsia" w:hAnsi="Times New Roman" w:cs="Times New Roman"/>
                <w:color w:val="000000" w:themeColor="text1"/>
                <w:sz w:val="24"/>
                <w:szCs w:val="24"/>
              </w:rPr>
              <w:t>»</w:t>
            </w:r>
            <w:r w:rsidR="0025755B" w:rsidRPr="005726D0">
              <w:rPr>
                <w:rFonts w:ascii="Times New Roman" w:eastAsiaTheme="minorEastAsia" w:hAnsi="Times New Roman" w:cs="Times New Roman"/>
                <w:color w:val="000000" w:themeColor="text1"/>
                <w:sz w:val="24"/>
                <w:szCs w:val="24"/>
              </w:rPr>
              <w:t>.</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27</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Театр музыкальной комедии.</w:t>
            </w:r>
            <w:r w:rsidR="005072D3" w:rsidRPr="005726D0">
              <w:rPr>
                <w:rFonts w:ascii="Times New Roman" w:eastAsia="Times New Roman" w:hAnsi="Times New Roman" w:cs="Times New Roman"/>
                <w:color w:val="000000" w:themeColor="text1"/>
                <w:spacing w:val="-2"/>
                <w:sz w:val="24"/>
                <w:szCs w:val="24"/>
              </w:rPr>
              <w:t xml:space="preserve"> Музыкальные театры.</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F9054A">
        <w:tc>
          <w:tcPr>
            <w:tcW w:w="9345" w:type="dxa"/>
            <w:gridSpan w:val="3"/>
          </w:tcPr>
          <w:p w:rsidR="00E82D37" w:rsidRPr="0090064E" w:rsidRDefault="00C923C7" w:rsidP="00C923C7">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90064E">
              <w:rPr>
                <w:rFonts w:ascii="Times New Roman" w:eastAsiaTheme="minorEastAsia" w:hAnsi="Times New Roman" w:cs="Times New Roman"/>
                <w:b/>
                <w:color w:val="000000" w:themeColor="text1"/>
                <w:sz w:val="24"/>
                <w:szCs w:val="24"/>
              </w:rPr>
              <w:t>«</w:t>
            </w:r>
            <w:r w:rsidR="00E82D37" w:rsidRPr="0090064E">
              <w:rPr>
                <w:rFonts w:ascii="Times New Roman" w:eastAsiaTheme="minorEastAsia" w:hAnsi="Times New Roman" w:cs="Times New Roman"/>
                <w:b/>
                <w:color w:val="000000" w:themeColor="text1"/>
                <w:sz w:val="24"/>
                <w:szCs w:val="24"/>
              </w:rPr>
              <w:t>Чтоб музыкан</w:t>
            </w:r>
            <w:r w:rsidRPr="0090064E">
              <w:rPr>
                <w:rFonts w:ascii="Times New Roman" w:eastAsiaTheme="minorEastAsia" w:hAnsi="Times New Roman" w:cs="Times New Roman"/>
                <w:b/>
                <w:color w:val="000000" w:themeColor="text1"/>
                <w:sz w:val="24"/>
                <w:szCs w:val="24"/>
              </w:rPr>
              <w:t>том быть, так надобно уменье...»</w:t>
            </w:r>
            <w:r w:rsidR="00E82D37" w:rsidRPr="0090064E">
              <w:rPr>
                <w:rFonts w:ascii="Times New Roman" w:eastAsiaTheme="minorEastAsia" w:hAnsi="Times New Roman" w:cs="Times New Roman"/>
                <w:b/>
                <w:color w:val="000000" w:themeColor="text1"/>
                <w:sz w:val="24"/>
                <w:szCs w:val="24"/>
              </w:rPr>
              <w:t xml:space="preserve"> (6 ч.)</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28</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Служенье муз не терпит суеты. Прелюдия.</w:t>
            </w:r>
            <w:r w:rsidR="005072D3" w:rsidRPr="005726D0">
              <w:rPr>
                <w:rFonts w:ascii="Times New Roman" w:eastAsia="Times New Roman" w:hAnsi="Times New Roman" w:cs="Times New Roman"/>
                <w:color w:val="000000" w:themeColor="text1"/>
                <w:sz w:val="24"/>
                <w:szCs w:val="24"/>
              </w:rPr>
              <w:t xml:space="preserve"> Музыкальная речь как способ общения между людьми, её эмоциональное воздействие.</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29</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«Исповедь души». «Революционный этюд».</w:t>
            </w:r>
            <w:r w:rsidR="005072D3" w:rsidRPr="005726D0">
              <w:rPr>
                <w:rFonts w:ascii="Times New Roman" w:eastAsia="Times New Roman" w:hAnsi="Times New Roman" w:cs="Times New Roman"/>
                <w:color w:val="000000" w:themeColor="text1"/>
                <w:sz w:val="24"/>
                <w:szCs w:val="24"/>
              </w:rPr>
              <w:t xml:space="preserve"> Интонационное богатство </w:t>
            </w:r>
            <w:r w:rsidR="005072D3" w:rsidRPr="005726D0">
              <w:rPr>
                <w:rFonts w:ascii="Times New Roman" w:eastAsia="Times New Roman" w:hAnsi="Times New Roman" w:cs="Times New Roman"/>
                <w:color w:val="000000" w:themeColor="text1"/>
                <w:spacing w:val="2"/>
                <w:sz w:val="24"/>
                <w:szCs w:val="24"/>
              </w:rPr>
              <w:t>музыкального мира.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30</w:t>
            </w:r>
          </w:p>
        </w:tc>
        <w:tc>
          <w:tcPr>
            <w:tcW w:w="6798" w:type="dxa"/>
            <w:vAlign w:val="bottom"/>
          </w:tcPr>
          <w:p w:rsidR="00E82D37" w:rsidRPr="005726D0" w:rsidRDefault="00E82D37"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 xml:space="preserve">Мастерство исполнителя. </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31</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Музыкальные инструменты (гитара).</w:t>
            </w:r>
            <w:r w:rsidR="005072D3" w:rsidRPr="005726D0">
              <w:rPr>
                <w:rFonts w:ascii="Times New Roman" w:eastAsia="Times New Roman" w:hAnsi="Times New Roman" w:cs="Times New Roman"/>
                <w:color w:val="000000" w:themeColor="text1"/>
                <w:sz w:val="24"/>
                <w:szCs w:val="24"/>
              </w:rPr>
              <w:t xml:space="preserve"> </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32</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В интонации спрятан человек.</w:t>
            </w:r>
            <w:r w:rsidR="005072D3" w:rsidRPr="005726D0">
              <w:rPr>
                <w:rFonts w:ascii="Times New Roman" w:eastAsia="Times New Roman" w:hAnsi="Times New Roman" w:cs="Times New Roman"/>
                <w:color w:val="000000" w:themeColor="text1"/>
                <w:spacing w:val="-2"/>
                <w:sz w:val="24"/>
                <w:szCs w:val="24"/>
              </w:rPr>
              <w:t xml:space="preserve"> Интонация как озвученное состояние, выражение эмоций и мыслей человека.</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33</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Музыкальный сказочник.</w:t>
            </w:r>
            <w:r w:rsidR="005072D3" w:rsidRPr="005726D0">
              <w:rPr>
                <w:rFonts w:ascii="Times New Roman" w:eastAsia="Times New Roman" w:hAnsi="Times New Roman" w:cs="Times New Roman"/>
                <w:color w:val="000000" w:themeColor="text1"/>
                <w:sz w:val="24"/>
                <w:szCs w:val="24"/>
              </w:rPr>
              <w:t xml:space="preserve"> Развитие музыки — сопоставление и столкновение чувств </w:t>
            </w:r>
            <w:r w:rsidR="005072D3" w:rsidRPr="005726D0">
              <w:rPr>
                <w:rFonts w:ascii="Times New Roman" w:eastAsia="Times New Roman" w:hAnsi="Times New Roman" w:cs="Times New Roman"/>
                <w:color w:val="000000" w:themeColor="text1"/>
                <w:spacing w:val="2"/>
                <w:sz w:val="24"/>
                <w:szCs w:val="24"/>
              </w:rPr>
              <w:t>и мыслей человека, музыкальных интонаций, тем, художе</w:t>
            </w:r>
            <w:r w:rsidR="005072D3" w:rsidRPr="005726D0">
              <w:rPr>
                <w:rFonts w:ascii="Times New Roman" w:eastAsia="Times New Roman" w:hAnsi="Times New Roman" w:cs="Times New Roman"/>
                <w:color w:val="000000" w:themeColor="text1"/>
                <w:sz w:val="24"/>
                <w:szCs w:val="24"/>
              </w:rPr>
              <w:t>ственных образов.</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r w:rsidR="00C923C7" w:rsidRPr="005726D0" w:rsidTr="008902E5">
        <w:tc>
          <w:tcPr>
            <w:tcW w:w="941" w:type="dxa"/>
          </w:tcPr>
          <w:p w:rsidR="00E82D37" w:rsidRPr="005726D0" w:rsidRDefault="00E82D37" w:rsidP="00C923C7">
            <w:pPr>
              <w:suppressAutoHyphens/>
              <w:snapToGrid w:val="0"/>
              <w:jc w:val="center"/>
              <w:rPr>
                <w:rFonts w:ascii="Times New Roman" w:eastAsia="Times New Roman" w:hAnsi="Times New Roman" w:cs="Times New Roman"/>
                <w:bCs/>
                <w:color w:val="000000" w:themeColor="text1"/>
                <w:sz w:val="24"/>
                <w:szCs w:val="24"/>
                <w:lang w:eastAsia="ar-SA"/>
              </w:rPr>
            </w:pPr>
            <w:r w:rsidRPr="005726D0">
              <w:rPr>
                <w:rFonts w:ascii="Times New Roman" w:eastAsia="Times New Roman" w:hAnsi="Times New Roman" w:cs="Times New Roman"/>
                <w:bCs/>
                <w:color w:val="000000" w:themeColor="text1"/>
                <w:sz w:val="24"/>
                <w:szCs w:val="24"/>
                <w:lang w:eastAsia="ar-SA"/>
              </w:rPr>
              <w:t>34</w:t>
            </w:r>
          </w:p>
        </w:tc>
        <w:tc>
          <w:tcPr>
            <w:tcW w:w="6798" w:type="dxa"/>
            <w:vAlign w:val="bottom"/>
          </w:tcPr>
          <w:p w:rsidR="00E82D37" w:rsidRPr="005726D0" w:rsidRDefault="0025755B" w:rsidP="00C923C7">
            <w:pPr>
              <w:rPr>
                <w:rFonts w:ascii="Times New Roman" w:eastAsiaTheme="minorEastAsia" w:hAnsi="Times New Roman" w:cs="Times New Roman"/>
                <w:color w:val="000000" w:themeColor="text1"/>
                <w:sz w:val="24"/>
                <w:szCs w:val="24"/>
              </w:rPr>
            </w:pPr>
            <w:r w:rsidRPr="005726D0">
              <w:rPr>
                <w:rFonts w:ascii="Times New Roman" w:eastAsiaTheme="minorEastAsia" w:hAnsi="Times New Roman" w:cs="Times New Roman"/>
                <w:color w:val="000000" w:themeColor="text1"/>
                <w:sz w:val="24"/>
                <w:szCs w:val="24"/>
              </w:rPr>
              <w:t>«Рассвет на Москве-реке».</w:t>
            </w:r>
            <w:r w:rsidR="005072D3" w:rsidRPr="005726D0">
              <w:rPr>
                <w:rFonts w:ascii="Times New Roman" w:eastAsia="Times New Roman" w:hAnsi="Times New Roman" w:cs="Times New Roman"/>
                <w:color w:val="000000" w:themeColor="text1"/>
                <w:sz w:val="24"/>
                <w:szCs w:val="24"/>
              </w:rPr>
              <w:t xml:space="preserve"> Региональные </w:t>
            </w:r>
            <w:proofErr w:type="spellStart"/>
            <w:r w:rsidR="005072D3" w:rsidRPr="005726D0">
              <w:rPr>
                <w:rFonts w:ascii="Times New Roman" w:eastAsia="Times New Roman" w:hAnsi="Times New Roman" w:cs="Times New Roman"/>
                <w:color w:val="000000" w:themeColor="text1"/>
                <w:sz w:val="24"/>
                <w:szCs w:val="24"/>
              </w:rPr>
              <w:t>музыкально­поэтические</w:t>
            </w:r>
            <w:proofErr w:type="spellEnd"/>
            <w:r w:rsidR="005072D3" w:rsidRPr="005726D0">
              <w:rPr>
                <w:rFonts w:ascii="Times New Roman" w:eastAsia="Times New Roman" w:hAnsi="Times New Roman" w:cs="Times New Roman"/>
                <w:color w:val="000000" w:themeColor="text1"/>
                <w:sz w:val="24"/>
                <w:szCs w:val="24"/>
              </w:rPr>
              <w:t xml:space="preserve"> традиции: содержание, образная сфера и музыкальный язык.</w:t>
            </w:r>
          </w:p>
        </w:tc>
        <w:tc>
          <w:tcPr>
            <w:tcW w:w="1606" w:type="dxa"/>
          </w:tcPr>
          <w:p w:rsidR="00E82D37" w:rsidRPr="005726D0" w:rsidRDefault="00E82D37" w:rsidP="00C923C7">
            <w:pPr>
              <w:autoSpaceDE w:val="0"/>
              <w:autoSpaceDN w:val="0"/>
              <w:adjustRightInd w:val="0"/>
              <w:jc w:val="center"/>
              <w:rPr>
                <w:rFonts w:ascii="Times New Roman" w:eastAsia="Times New Roman" w:hAnsi="Times New Roman" w:cs="Times New Roman"/>
                <w:color w:val="000000" w:themeColor="text1"/>
                <w:sz w:val="24"/>
                <w:szCs w:val="24"/>
                <w:lang w:eastAsia="ru-RU"/>
              </w:rPr>
            </w:pPr>
            <w:r w:rsidRPr="005726D0">
              <w:rPr>
                <w:rFonts w:ascii="Times New Roman" w:eastAsia="Times New Roman" w:hAnsi="Times New Roman" w:cs="Times New Roman"/>
                <w:color w:val="000000" w:themeColor="text1"/>
                <w:sz w:val="24"/>
                <w:szCs w:val="24"/>
                <w:lang w:eastAsia="ru-RU"/>
              </w:rPr>
              <w:t>1</w:t>
            </w:r>
          </w:p>
        </w:tc>
      </w:tr>
    </w:tbl>
    <w:p w:rsidR="00FF0EC7" w:rsidRPr="005726D0" w:rsidRDefault="00FF0EC7" w:rsidP="00C923C7">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p w:rsidR="00075AA5" w:rsidRPr="005726D0" w:rsidRDefault="00075AA5" w:rsidP="00C923C7">
      <w:pPr>
        <w:spacing w:after="0" w:line="240" w:lineRule="auto"/>
        <w:rPr>
          <w:rFonts w:ascii="Times New Roman" w:hAnsi="Times New Roman" w:cs="Times New Roman"/>
          <w:color w:val="000000" w:themeColor="text1"/>
          <w:sz w:val="24"/>
          <w:szCs w:val="24"/>
        </w:rPr>
      </w:pPr>
    </w:p>
    <w:p w:rsidR="00F00535" w:rsidRPr="005726D0" w:rsidRDefault="00F00535" w:rsidP="00C923C7">
      <w:pPr>
        <w:spacing w:after="0" w:line="240" w:lineRule="auto"/>
        <w:jc w:val="center"/>
        <w:rPr>
          <w:rFonts w:ascii="Times New Roman" w:hAnsi="Times New Roman" w:cs="Times New Roman"/>
          <w:color w:val="000000" w:themeColor="text1"/>
          <w:sz w:val="24"/>
          <w:szCs w:val="24"/>
        </w:rPr>
      </w:pPr>
    </w:p>
    <w:sectPr w:rsidR="00F00535" w:rsidRPr="005726D0" w:rsidSect="007B45D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18" w:rsidRDefault="00D87B18" w:rsidP="008331B1">
      <w:pPr>
        <w:spacing w:after="0" w:line="240" w:lineRule="auto"/>
      </w:pPr>
      <w:r>
        <w:separator/>
      </w:r>
    </w:p>
  </w:endnote>
  <w:endnote w:type="continuationSeparator" w:id="0">
    <w:p w:rsidR="00D87B18" w:rsidRDefault="00D87B18" w:rsidP="00833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8908"/>
      <w:docPartObj>
        <w:docPartGallery w:val="Page Numbers (Bottom of Page)"/>
        <w:docPartUnique/>
      </w:docPartObj>
    </w:sdtPr>
    <w:sdtEndPr/>
    <w:sdtContent>
      <w:p w:rsidR="003C4499" w:rsidRDefault="003C4499">
        <w:pPr>
          <w:pStyle w:val="af3"/>
          <w:jc w:val="right"/>
        </w:pPr>
        <w:r>
          <w:fldChar w:fldCharType="begin"/>
        </w:r>
        <w:r>
          <w:instrText xml:space="preserve"> PAGE   \* MERGEFORMAT </w:instrText>
        </w:r>
        <w:r>
          <w:fldChar w:fldCharType="separate"/>
        </w:r>
        <w:r w:rsidR="00D331CD">
          <w:rPr>
            <w:noProof/>
          </w:rPr>
          <w:t>27</w:t>
        </w:r>
        <w:r>
          <w:rPr>
            <w:noProof/>
          </w:rPr>
          <w:fldChar w:fldCharType="end"/>
        </w:r>
      </w:p>
    </w:sdtContent>
  </w:sdt>
  <w:p w:rsidR="003C4499" w:rsidRDefault="003C449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18" w:rsidRDefault="00D87B18" w:rsidP="008331B1">
      <w:pPr>
        <w:spacing w:after="0" w:line="240" w:lineRule="auto"/>
      </w:pPr>
      <w:r>
        <w:separator/>
      </w:r>
    </w:p>
  </w:footnote>
  <w:footnote w:type="continuationSeparator" w:id="0">
    <w:p w:rsidR="00D87B18" w:rsidRDefault="00D87B18" w:rsidP="008331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F94B2B"/>
    <w:multiLevelType w:val="multilevel"/>
    <w:tmpl w:val="0BE2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1B1728"/>
    <w:multiLevelType w:val="hybridMultilevel"/>
    <w:tmpl w:val="A67C5310"/>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681486"/>
    <w:multiLevelType w:val="hybridMultilevel"/>
    <w:tmpl w:val="393C3F70"/>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C57EAE"/>
    <w:multiLevelType w:val="hybridMultilevel"/>
    <w:tmpl w:val="64104D22"/>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101221"/>
    <w:multiLevelType w:val="singleLevel"/>
    <w:tmpl w:val="00000010"/>
    <w:lvl w:ilvl="0">
      <w:start w:val="1"/>
      <w:numFmt w:val="decimal"/>
      <w:lvlText w:val="%1)"/>
      <w:lvlJc w:val="left"/>
      <w:pPr>
        <w:tabs>
          <w:tab w:val="num" w:pos="795"/>
        </w:tabs>
        <w:ind w:left="-282" w:firstLine="992"/>
      </w:pPr>
      <w:rPr>
        <w:rFonts w:hint="default"/>
        <w:color w:val="auto"/>
        <w:kern w:val="1"/>
      </w:rPr>
    </w:lvl>
  </w:abstractNum>
  <w:abstractNum w:abstractNumId="8">
    <w:nsid w:val="172C38C4"/>
    <w:multiLevelType w:val="multilevel"/>
    <w:tmpl w:val="ECB47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AE85EF0"/>
    <w:multiLevelType w:val="hybridMultilevel"/>
    <w:tmpl w:val="176A973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DE2501"/>
    <w:multiLevelType w:val="hybridMultilevel"/>
    <w:tmpl w:val="E562735A"/>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BD3224"/>
    <w:multiLevelType w:val="hybridMultilevel"/>
    <w:tmpl w:val="AE58E540"/>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3C520F"/>
    <w:multiLevelType w:val="hybridMultilevel"/>
    <w:tmpl w:val="71CC20E8"/>
    <w:lvl w:ilvl="0" w:tplc="9D7629EA">
      <w:start w:val="1"/>
      <w:numFmt w:val="bullet"/>
      <w:lvlText w:val=""/>
      <w:lvlJc w:val="left"/>
      <w:pPr>
        <w:ind w:left="928" w:hanging="360"/>
      </w:pPr>
      <w:rPr>
        <w:rFonts w:ascii="Symbol" w:hAnsi="Symbol" w:hint="default"/>
      </w:rPr>
    </w:lvl>
    <w:lvl w:ilvl="1" w:tplc="9D7629EA">
      <w:start w:val="1"/>
      <w:numFmt w:val="bullet"/>
      <w:lvlText w:val=""/>
      <w:lvlJc w:val="left"/>
      <w:pPr>
        <w:ind w:left="1845" w:hanging="765"/>
      </w:pPr>
      <w:rPr>
        <w:rFonts w:ascii="Symbol" w:hAnsi="Symbol" w:hint="default"/>
        <w:sz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970BBE"/>
    <w:multiLevelType w:val="hybridMultilevel"/>
    <w:tmpl w:val="436625D2"/>
    <w:lvl w:ilvl="0" w:tplc="9D7629E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3AF745EE"/>
    <w:multiLevelType w:val="hybridMultilevel"/>
    <w:tmpl w:val="D9E49ACC"/>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18473A"/>
    <w:multiLevelType w:val="hybridMultilevel"/>
    <w:tmpl w:val="6462833A"/>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EC06F1"/>
    <w:multiLevelType w:val="hybridMultilevel"/>
    <w:tmpl w:val="971C74C8"/>
    <w:lvl w:ilvl="0" w:tplc="9D7629EA">
      <w:start w:val="1"/>
      <w:numFmt w:val="bullet"/>
      <w:lvlText w:val=""/>
      <w:lvlJc w:val="left"/>
      <w:pPr>
        <w:ind w:left="643"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3E31388"/>
    <w:multiLevelType w:val="hybridMultilevel"/>
    <w:tmpl w:val="2704127E"/>
    <w:lvl w:ilvl="0" w:tplc="9D7629EA">
      <w:start w:val="1"/>
      <w:numFmt w:val="bullet"/>
      <w:lvlText w:val=""/>
      <w:lvlJc w:val="left"/>
      <w:pPr>
        <w:ind w:left="1080" w:hanging="360"/>
      </w:pPr>
      <w:rPr>
        <w:rFonts w:ascii="Symbol" w:hAnsi="Symbol" w:hint="default"/>
      </w:rPr>
    </w:lvl>
    <w:lvl w:ilvl="1" w:tplc="E8D6D818">
      <w:numFmt w:val="bullet"/>
      <w:lvlText w:val="·"/>
      <w:lvlJc w:val="left"/>
      <w:pPr>
        <w:ind w:left="1800" w:hanging="360"/>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9A489B"/>
    <w:multiLevelType w:val="hybridMultilevel"/>
    <w:tmpl w:val="8806CF12"/>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4D2512"/>
    <w:multiLevelType w:val="hybridMultilevel"/>
    <w:tmpl w:val="B10A3906"/>
    <w:lvl w:ilvl="0" w:tplc="6880634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182910"/>
    <w:multiLevelType w:val="hybridMultilevel"/>
    <w:tmpl w:val="0D802548"/>
    <w:lvl w:ilvl="0" w:tplc="6880634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7B605CF"/>
    <w:multiLevelType w:val="hybridMultilevel"/>
    <w:tmpl w:val="1E0C3422"/>
    <w:lvl w:ilvl="0" w:tplc="A59A7E4E">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4">
    <w:nsid w:val="68955BCB"/>
    <w:multiLevelType w:val="hybridMultilevel"/>
    <w:tmpl w:val="87A0A7A8"/>
    <w:lvl w:ilvl="0" w:tplc="A59A7E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E84F53"/>
    <w:multiLevelType w:val="hybridMultilevel"/>
    <w:tmpl w:val="6F4070D8"/>
    <w:lvl w:ilvl="0" w:tplc="A59A7E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2B77AD"/>
    <w:multiLevelType w:val="hybridMultilevel"/>
    <w:tmpl w:val="DA1CE354"/>
    <w:lvl w:ilvl="0" w:tplc="A59A7E4E">
      <w:start w:val="1"/>
      <w:numFmt w:val="bullet"/>
      <w:lvlText w:val=""/>
      <w:lvlJc w:val="left"/>
      <w:pPr>
        <w:ind w:left="1196" w:hanging="360"/>
      </w:pPr>
      <w:rPr>
        <w:rFonts w:ascii="Symbol" w:hAnsi="Symbol"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27">
    <w:nsid w:val="7B413DDB"/>
    <w:multiLevelType w:val="hybridMultilevel"/>
    <w:tmpl w:val="0E786928"/>
    <w:lvl w:ilvl="0" w:tplc="9D7629EA">
      <w:start w:val="1"/>
      <w:numFmt w:val="bullet"/>
      <w:lvlText w:val=""/>
      <w:lvlJc w:val="left"/>
      <w:pPr>
        <w:ind w:left="720" w:hanging="360"/>
      </w:pPr>
      <w:rPr>
        <w:rFonts w:ascii="Symbol" w:hAnsi="Symbol" w:hint="default"/>
      </w:rPr>
    </w:lvl>
    <w:lvl w:ilvl="1" w:tplc="9D7629EA">
      <w:start w:val="1"/>
      <w:numFmt w:val="bullet"/>
      <w:lvlText w:val=""/>
      <w:lvlJc w:val="left"/>
      <w:pPr>
        <w:ind w:left="1440" w:hanging="360"/>
      </w:pPr>
      <w:rPr>
        <w:rFonts w:ascii="Symbol" w:hAnsi="Symbol" w:hint="default"/>
      </w:rPr>
    </w:lvl>
    <w:lvl w:ilvl="2" w:tplc="AAC4D206">
      <w:numFmt w:val="bullet"/>
      <w:lvlText w:val=""/>
      <w:lvlJc w:val="left"/>
      <w:pPr>
        <w:ind w:left="2160" w:hanging="360"/>
      </w:pPr>
      <w:rPr>
        <w:rFonts w:ascii="Times New Roman" w:eastAsia="Calibr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492895"/>
    <w:multiLevelType w:val="hybridMultilevel"/>
    <w:tmpl w:val="A202D814"/>
    <w:lvl w:ilvl="0" w:tplc="F48E7F9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7"/>
  </w:num>
  <w:num w:numId="9">
    <w:abstractNumId w:val="14"/>
  </w:num>
  <w:num w:numId="10">
    <w:abstractNumId w:val="19"/>
  </w:num>
  <w:num w:numId="11">
    <w:abstractNumId w:val="2"/>
  </w:num>
  <w:num w:numId="12">
    <w:abstractNumId w:val="25"/>
  </w:num>
  <w:num w:numId="13">
    <w:abstractNumId w:val="15"/>
  </w:num>
  <w:num w:numId="14">
    <w:abstractNumId w:val="12"/>
  </w:num>
  <w:num w:numId="15">
    <w:abstractNumId w:val="16"/>
  </w:num>
  <w:num w:numId="16">
    <w:abstractNumId w:val="5"/>
  </w:num>
  <w:num w:numId="17">
    <w:abstractNumId w:val="7"/>
  </w:num>
  <w:num w:numId="18">
    <w:abstractNumId w:val="24"/>
  </w:num>
  <w:num w:numId="19">
    <w:abstractNumId w:val="10"/>
  </w:num>
  <w:num w:numId="20">
    <w:abstractNumId w:val="13"/>
  </w:num>
  <w:num w:numId="21">
    <w:abstractNumId w:val="11"/>
  </w:num>
  <w:num w:numId="22">
    <w:abstractNumId w:val="23"/>
  </w:num>
  <w:num w:numId="23">
    <w:abstractNumId w:val="9"/>
  </w:num>
  <w:num w:numId="24">
    <w:abstractNumId w:val="21"/>
  </w:num>
  <w:num w:numId="25">
    <w:abstractNumId w:val="3"/>
  </w:num>
  <w:num w:numId="26">
    <w:abstractNumId w:val="4"/>
  </w:num>
  <w:num w:numId="27">
    <w:abstractNumId w:val="0"/>
    <w:lvlOverride w:ilvl="0">
      <w:startOverride w:val="1"/>
    </w:lvlOverride>
  </w:num>
  <w:num w:numId="28">
    <w:abstractNumId w:val="1"/>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F2A4C"/>
    <w:rsid w:val="00003DBF"/>
    <w:rsid w:val="000069CB"/>
    <w:rsid w:val="0006371A"/>
    <w:rsid w:val="0006602F"/>
    <w:rsid w:val="00071E86"/>
    <w:rsid w:val="00075AA5"/>
    <w:rsid w:val="00080D7B"/>
    <w:rsid w:val="00083929"/>
    <w:rsid w:val="001123E3"/>
    <w:rsid w:val="001432A3"/>
    <w:rsid w:val="001B2A0E"/>
    <w:rsid w:val="001F2A4C"/>
    <w:rsid w:val="001F46E7"/>
    <w:rsid w:val="002101BC"/>
    <w:rsid w:val="002319D8"/>
    <w:rsid w:val="002430C9"/>
    <w:rsid w:val="002436CC"/>
    <w:rsid w:val="00255682"/>
    <w:rsid w:val="0025755B"/>
    <w:rsid w:val="00270BBA"/>
    <w:rsid w:val="002A5934"/>
    <w:rsid w:val="002D7081"/>
    <w:rsid w:val="002F5373"/>
    <w:rsid w:val="002F7E61"/>
    <w:rsid w:val="003003EC"/>
    <w:rsid w:val="00346D88"/>
    <w:rsid w:val="003646A0"/>
    <w:rsid w:val="0037220F"/>
    <w:rsid w:val="00373239"/>
    <w:rsid w:val="00395607"/>
    <w:rsid w:val="003A4BE5"/>
    <w:rsid w:val="003A62FB"/>
    <w:rsid w:val="003C4499"/>
    <w:rsid w:val="003F3769"/>
    <w:rsid w:val="003F4757"/>
    <w:rsid w:val="00424059"/>
    <w:rsid w:val="00445771"/>
    <w:rsid w:val="00451604"/>
    <w:rsid w:val="004837AA"/>
    <w:rsid w:val="00484059"/>
    <w:rsid w:val="004851A2"/>
    <w:rsid w:val="004A0F34"/>
    <w:rsid w:val="004F02E6"/>
    <w:rsid w:val="005072D3"/>
    <w:rsid w:val="00535E49"/>
    <w:rsid w:val="005463B2"/>
    <w:rsid w:val="00561DAB"/>
    <w:rsid w:val="005726D0"/>
    <w:rsid w:val="00577F04"/>
    <w:rsid w:val="005B02DC"/>
    <w:rsid w:val="005D75CD"/>
    <w:rsid w:val="005E4C2E"/>
    <w:rsid w:val="005E7F37"/>
    <w:rsid w:val="006077C5"/>
    <w:rsid w:val="00642004"/>
    <w:rsid w:val="00655AE1"/>
    <w:rsid w:val="006825F1"/>
    <w:rsid w:val="00683B0D"/>
    <w:rsid w:val="0069683B"/>
    <w:rsid w:val="006C0333"/>
    <w:rsid w:val="006D6AC9"/>
    <w:rsid w:val="006F2D31"/>
    <w:rsid w:val="007024B4"/>
    <w:rsid w:val="0071717A"/>
    <w:rsid w:val="00741D8E"/>
    <w:rsid w:val="00770794"/>
    <w:rsid w:val="007707AA"/>
    <w:rsid w:val="00771E23"/>
    <w:rsid w:val="0077526F"/>
    <w:rsid w:val="00782FE9"/>
    <w:rsid w:val="00792795"/>
    <w:rsid w:val="007B45D5"/>
    <w:rsid w:val="007C450F"/>
    <w:rsid w:val="007D0655"/>
    <w:rsid w:val="00804A88"/>
    <w:rsid w:val="00813578"/>
    <w:rsid w:val="008331B1"/>
    <w:rsid w:val="0085438C"/>
    <w:rsid w:val="008A1645"/>
    <w:rsid w:val="008A4115"/>
    <w:rsid w:val="008D4687"/>
    <w:rsid w:val="008D7AF4"/>
    <w:rsid w:val="008E3363"/>
    <w:rsid w:val="008E3CCA"/>
    <w:rsid w:val="008F69C9"/>
    <w:rsid w:val="0090064E"/>
    <w:rsid w:val="0093732F"/>
    <w:rsid w:val="009473FD"/>
    <w:rsid w:val="009B0030"/>
    <w:rsid w:val="009D17AF"/>
    <w:rsid w:val="009E03E9"/>
    <w:rsid w:val="00A14BFD"/>
    <w:rsid w:val="00A20116"/>
    <w:rsid w:val="00AC3AB9"/>
    <w:rsid w:val="00AC536F"/>
    <w:rsid w:val="00AD012B"/>
    <w:rsid w:val="00B16651"/>
    <w:rsid w:val="00B2360C"/>
    <w:rsid w:val="00B5291B"/>
    <w:rsid w:val="00B70DD9"/>
    <w:rsid w:val="00B75189"/>
    <w:rsid w:val="00B77C80"/>
    <w:rsid w:val="00B84965"/>
    <w:rsid w:val="00BA30E2"/>
    <w:rsid w:val="00BB39FA"/>
    <w:rsid w:val="00BD709A"/>
    <w:rsid w:val="00BF1961"/>
    <w:rsid w:val="00C52370"/>
    <w:rsid w:val="00C923C7"/>
    <w:rsid w:val="00CD7669"/>
    <w:rsid w:val="00CE45E4"/>
    <w:rsid w:val="00CF5052"/>
    <w:rsid w:val="00D0011D"/>
    <w:rsid w:val="00D0060F"/>
    <w:rsid w:val="00D20FF1"/>
    <w:rsid w:val="00D331CD"/>
    <w:rsid w:val="00D452EC"/>
    <w:rsid w:val="00D71F81"/>
    <w:rsid w:val="00D72052"/>
    <w:rsid w:val="00D76B52"/>
    <w:rsid w:val="00D87B18"/>
    <w:rsid w:val="00DC2C69"/>
    <w:rsid w:val="00DE0B78"/>
    <w:rsid w:val="00DE725B"/>
    <w:rsid w:val="00E14286"/>
    <w:rsid w:val="00E201DC"/>
    <w:rsid w:val="00E82D37"/>
    <w:rsid w:val="00EB507B"/>
    <w:rsid w:val="00EC066D"/>
    <w:rsid w:val="00EC5716"/>
    <w:rsid w:val="00EE6F07"/>
    <w:rsid w:val="00EF3838"/>
    <w:rsid w:val="00EF452C"/>
    <w:rsid w:val="00F00535"/>
    <w:rsid w:val="00F00FDF"/>
    <w:rsid w:val="00F220A1"/>
    <w:rsid w:val="00F60F36"/>
    <w:rsid w:val="00F9654D"/>
    <w:rsid w:val="00F96FFC"/>
    <w:rsid w:val="00FA22BE"/>
    <w:rsid w:val="00FA5628"/>
    <w:rsid w:val="00FC6757"/>
    <w:rsid w:val="00FE13E3"/>
    <w:rsid w:val="00FE760B"/>
    <w:rsid w:val="00FF0E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3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F2A4C"/>
    <w:pPr>
      <w:ind w:left="720"/>
      <w:contextualSpacing/>
    </w:pPr>
  </w:style>
  <w:style w:type="character" w:customStyle="1" w:styleId="a4">
    <w:name w:val="Абзац списка Знак"/>
    <w:link w:val="a3"/>
    <w:uiPriority w:val="99"/>
    <w:locked/>
    <w:rsid w:val="00D72052"/>
  </w:style>
  <w:style w:type="table" w:customStyle="1" w:styleId="7">
    <w:name w:val="Сетка таблицы7"/>
    <w:basedOn w:val="a1"/>
    <w:rsid w:val="00D720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59"/>
    <w:rsid w:val="00D72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5D75CD"/>
    <w:pPr>
      <w:spacing w:after="0" w:line="240" w:lineRule="auto"/>
    </w:pPr>
  </w:style>
  <w:style w:type="paragraph" w:styleId="a7">
    <w:name w:val="Normal (Web)"/>
    <w:basedOn w:val="a"/>
    <w:uiPriority w:val="99"/>
    <w:unhideWhenUsed/>
    <w:rsid w:val="006C03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AD012B"/>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2">
    <w:name w:val="c2"/>
    <w:basedOn w:val="a"/>
    <w:rsid w:val="00AD0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D012B"/>
  </w:style>
  <w:style w:type="character" w:customStyle="1" w:styleId="a8">
    <w:name w:val="Основной Знак"/>
    <w:link w:val="a9"/>
    <w:locked/>
    <w:rsid w:val="008331B1"/>
    <w:rPr>
      <w:rFonts w:ascii="NewtonCSanPin" w:eastAsia="Times New Roman" w:hAnsi="NewtonCSanPin" w:cs="Times New Roman"/>
      <w:color w:val="000000"/>
      <w:sz w:val="21"/>
      <w:szCs w:val="21"/>
    </w:rPr>
  </w:style>
  <w:style w:type="paragraph" w:customStyle="1" w:styleId="a9">
    <w:name w:val="Основной"/>
    <w:basedOn w:val="a"/>
    <w:link w:val="a8"/>
    <w:rsid w:val="008331B1"/>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styleId="aa">
    <w:name w:val="footnote text"/>
    <w:aliases w:val="Основной текст с отступом1,Основной текст с отступом11,Body Text Indent,Знак1,Body Text Indent1"/>
    <w:basedOn w:val="a"/>
    <w:link w:val="ab"/>
    <w:unhideWhenUsed/>
    <w:rsid w:val="008331B1"/>
    <w:pPr>
      <w:spacing w:after="0" w:line="240" w:lineRule="auto"/>
    </w:pPr>
    <w:rPr>
      <w:rFonts w:eastAsiaTheme="minorEastAsia"/>
      <w:sz w:val="20"/>
      <w:szCs w:val="20"/>
      <w:lang w:eastAsia="ru-RU"/>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
    <w:basedOn w:val="a0"/>
    <w:link w:val="aa"/>
    <w:rsid w:val="008331B1"/>
    <w:rPr>
      <w:rFonts w:eastAsiaTheme="minorEastAsia"/>
      <w:sz w:val="20"/>
      <w:szCs w:val="20"/>
      <w:lang w:eastAsia="ru-RU"/>
    </w:rPr>
  </w:style>
  <w:style w:type="character" w:styleId="ac">
    <w:name w:val="footnote reference"/>
    <w:basedOn w:val="a0"/>
    <w:uiPriority w:val="99"/>
    <w:unhideWhenUsed/>
    <w:rsid w:val="008331B1"/>
    <w:rPr>
      <w:vertAlign w:val="superscript"/>
    </w:rPr>
  </w:style>
  <w:style w:type="paragraph" w:styleId="ad">
    <w:name w:val="Body Text"/>
    <w:basedOn w:val="a"/>
    <w:link w:val="ae"/>
    <w:uiPriority w:val="99"/>
    <w:unhideWhenUsed/>
    <w:rsid w:val="0069683B"/>
    <w:pPr>
      <w:suppressAutoHyphens/>
      <w:spacing w:after="120"/>
    </w:pPr>
    <w:rPr>
      <w:rFonts w:ascii="Calibri" w:eastAsia="Arial Unicode MS" w:hAnsi="Calibri" w:cs="Times New Roman"/>
      <w:color w:val="00000A"/>
      <w:kern w:val="1"/>
    </w:rPr>
  </w:style>
  <w:style w:type="character" w:customStyle="1" w:styleId="ae">
    <w:name w:val="Основной текст Знак"/>
    <w:basedOn w:val="a0"/>
    <w:link w:val="ad"/>
    <w:uiPriority w:val="99"/>
    <w:rsid w:val="0069683B"/>
    <w:rPr>
      <w:rFonts w:ascii="Calibri" w:eastAsia="Arial Unicode MS" w:hAnsi="Calibri" w:cs="Times New Roman"/>
      <w:color w:val="00000A"/>
      <w:kern w:val="1"/>
    </w:rPr>
  </w:style>
  <w:style w:type="paragraph" w:styleId="af">
    <w:name w:val="Body Text Indent"/>
    <w:basedOn w:val="a"/>
    <w:link w:val="af0"/>
    <w:uiPriority w:val="99"/>
    <w:semiHidden/>
    <w:unhideWhenUsed/>
    <w:rsid w:val="007C450F"/>
    <w:pPr>
      <w:spacing w:after="120"/>
      <w:ind w:left="283"/>
    </w:pPr>
  </w:style>
  <w:style w:type="character" w:customStyle="1" w:styleId="af0">
    <w:name w:val="Основной текст с отступом Знак"/>
    <w:basedOn w:val="a0"/>
    <w:link w:val="af"/>
    <w:uiPriority w:val="99"/>
    <w:semiHidden/>
    <w:rsid w:val="007C450F"/>
  </w:style>
  <w:style w:type="table" w:customStyle="1" w:styleId="12">
    <w:name w:val="Сетка таблицы12"/>
    <w:basedOn w:val="a1"/>
    <w:next w:val="a5"/>
    <w:uiPriority w:val="59"/>
    <w:rsid w:val="007C45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7B45D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B45D5"/>
  </w:style>
  <w:style w:type="paragraph" w:styleId="af3">
    <w:name w:val="footer"/>
    <w:basedOn w:val="a"/>
    <w:link w:val="af4"/>
    <w:uiPriority w:val="99"/>
    <w:unhideWhenUsed/>
    <w:rsid w:val="007B45D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B45D5"/>
  </w:style>
  <w:style w:type="paragraph" w:customStyle="1" w:styleId="c33">
    <w:name w:val="c33"/>
    <w:basedOn w:val="a"/>
    <w:rsid w:val="00003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3DBF"/>
  </w:style>
  <w:style w:type="table" w:customStyle="1" w:styleId="1">
    <w:name w:val="Сетка таблицы1"/>
    <w:basedOn w:val="a1"/>
    <w:next w:val="a5"/>
    <w:uiPriority w:val="59"/>
    <w:rsid w:val="00CD766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5"/>
    <w:uiPriority w:val="59"/>
    <w:rsid w:val="00655AE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8262">
      <w:bodyDiv w:val="1"/>
      <w:marLeft w:val="0"/>
      <w:marRight w:val="0"/>
      <w:marTop w:val="0"/>
      <w:marBottom w:val="0"/>
      <w:divBdr>
        <w:top w:val="none" w:sz="0" w:space="0" w:color="auto"/>
        <w:left w:val="none" w:sz="0" w:space="0" w:color="auto"/>
        <w:bottom w:val="none" w:sz="0" w:space="0" w:color="auto"/>
        <w:right w:val="none" w:sz="0" w:space="0" w:color="auto"/>
      </w:divBdr>
    </w:div>
    <w:div w:id="504787751">
      <w:bodyDiv w:val="1"/>
      <w:marLeft w:val="0"/>
      <w:marRight w:val="0"/>
      <w:marTop w:val="0"/>
      <w:marBottom w:val="0"/>
      <w:divBdr>
        <w:top w:val="none" w:sz="0" w:space="0" w:color="auto"/>
        <w:left w:val="none" w:sz="0" w:space="0" w:color="auto"/>
        <w:bottom w:val="none" w:sz="0" w:space="0" w:color="auto"/>
        <w:right w:val="none" w:sz="0" w:space="0" w:color="auto"/>
      </w:divBdr>
    </w:div>
    <w:div w:id="539976447">
      <w:bodyDiv w:val="1"/>
      <w:marLeft w:val="0"/>
      <w:marRight w:val="0"/>
      <w:marTop w:val="0"/>
      <w:marBottom w:val="0"/>
      <w:divBdr>
        <w:top w:val="none" w:sz="0" w:space="0" w:color="auto"/>
        <w:left w:val="none" w:sz="0" w:space="0" w:color="auto"/>
        <w:bottom w:val="none" w:sz="0" w:space="0" w:color="auto"/>
        <w:right w:val="none" w:sz="0" w:space="0" w:color="auto"/>
      </w:divBdr>
    </w:div>
    <w:div w:id="698822505">
      <w:bodyDiv w:val="1"/>
      <w:marLeft w:val="0"/>
      <w:marRight w:val="0"/>
      <w:marTop w:val="0"/>
      <w:marBottom w:val="0"/>
      <w:divBdr>
        <w:top w:val="none" w:sz="0" w:space="0" w:color="auto"/>
        <w:left w:val="none" w:sz="0" w:space="0" w:color="auto"/>
        <w:bottom w:val="none" w:sz="0" w:space="0" w:color="auto"/>
        <w:right w:val="none" w:sz="0" w:space="0" w:color="auto"/>
      </w:divBdr>
    </w:div>
    <w:div w:id="867062181">
      <w:bodyDiv w:val="1"/>
      <w:marLeft w:val="0"/>
      <w:marRight w:val="0"/>
      <w:marTop w:val="0"/>
      <w:marBottom w:val="0"/>
      <w:divBdr>
        <w:top w:val="none" w:sz="0" w:space="0" w:color="auto"/>
        <w:left w:val="none" w:sz="0" w:space="0" w:color="auto"/>
        <w:bottom w:val="none" w:sz="0" w:space="0" w:color="auto"/>
        <w:right w:val="none" w:sz="0" w:space="0" w:color="auto"/>
      </w:divBdr>
    </w:div>
    <w:div w:id="1161118417">
      <w:bodyDiv w:val="1"/>
      <w:marLeft w:val="0"/>
      <w:marRight w:val="0"/>
      <w:marTop w:val="0"/>
      <w:marBottom w:val="0"/>
      <w:divBdr>
        <w:top w:val="none" w:sz="0" w:space="0" w:color="auto"/>
        <w:left w:val="none" w:sz="0" w:space="0" w:color="auto"/>
        <w:bottom w:val="none" w:sz="0" w:space="0" w:color="auto"/>
        <w:right w:val="none" w:sz="0" w:space="0" w:color="auto"/>
      </w:divBdr>
    </w:div>
    <w:div w:id="1621105187">
      <w:bodyDiv w:val="1"/>
      <w:marLeft w:val="0"/>
      <w:marRight w:val="0"/>
      <w:marTop w:val="0"/>
      <w:marBottom w:val="0"/>
      <w:divBdr>
        <w:top w:val="none" w:sz="0" w:space="0" w:color="auto"/>
        <w:left w:val="none" w:sz="0" w:space="0" w:color="auto"/>
        <w:bottom w:val="none" w:sz="0" w:space="0" w:color="auto"/>
        <w:right w:val="none" w:sz="0" w:space="0" w:color="auto"/>
      </w:divBdr>
    </w:div>
    <w:div w:id="214299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C9BED-412F-4F2D-93E4-1F092314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10642</Words>
  <Characters>60666</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СОШ 19</cp:lastModifiedBy>
  <cp:revision>72</cp:revision>
  <cp:lastPrinted>2018-11-03T05:14:00Z</cp:lastPrinted>
  <dcterms:created xsi:type="dcterms:W3CDTF">2016-09-06T14:29:00Z</dcterms:created>
  <dcterms:modified xsi:type="dcterms:W3CDTF">2021-04-23T12:16:00Z</dcterms:modified>
</cp:coreProperties>
</file>